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8D0B2B" w:rsidTr="00601DD9">
        <w:trPr>
          <w:trHeight w:val="673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B2B" w:rsidRPr="00DA1D1C" w:rsidRDefault="00601DD9" w:rsidP="00601DD9">
            <w:pPr>
              <w:autoSpaceDE w:val="0"/>
              <w:autoSpaceDN w:val="0"/>
              <w:jc w:val="center"/>
              <w:rPr>
                <w:rFonts w:ascii="ＭＳ Ｐゴシック" w:eastAsia="ＭＳ Ｐ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b/>
                <w:color w:val="000000"/>
                <w:sz w:val="24"/>
                <w:szCs w:val="24"/>
              </w:rPr>
              <w:t>盛</w:t>
            </w:r>
            <w:r w:rsidRPr="00601DD9">
              <w:rPr>
                <w:rFonts w:ascii="ＭＳ ゴシック" w:eastAsia="ＭＳ ゴシック" w:hAnsi="Times New Roman" w:hint="eastAsia"/>
                <w:b/>
                <w:color w:val="000000"/>
                <w:sz w:val="24"/>
                <w:szCs w:val="24"/>
              </w:rPr>
              <w:t>土の防災を考える技術セミナー</w:t>
            </w:r>
          </w:p>
        </w:tc>
      </w:tr>
    </w:tbl>
    <w:p w:rsidR="00DA1D1C" w:rsidRPr="00DA1D1C" w:rsidRDefault="001826BF" w:rsidP="00DA1D1C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 w:firstLine="204"/>
        <w:rPr>
          <w:rFonts w:ascii="ＭＳ 明朝"/>
        </w:rPr>
      </w:pPr>
      <w:r>
        <w:rPr>
          <w:rFonts w:ascii="ＭＳ 明朝" w:hint="eastAsia"/>
        </w:rPr>
        <w:t>災害科学研究所・</w:t>
      </w:r>
      <w:r w:rsidR="00601DD9" w:rsidRPr="00601DD9">
        <w:rPr>
          <w:rFonts w:ascii="ＭＳ 明朝" w:hint="eastAsia"/>
        </w:rPr>
        <w:t>盛土の性能向上技術普及研究会（委員長：常田賢一）では、地震、豪雨などによる道路盛土、鉄道盛土、宅地盛土などの盛土について、性能評価の視点から、既往被害の分析、性能の評価方法および強化・補強技術に関する調査・研究および普及に努めてきました。このたび、これらの活動成果を取りまとめた図書「盛土の性能評価と強化・補強の実務」を、一般財団法人土木研究センターから発行いたします。これを機に、厳しい自然環境が危惧される将来において、必要性は認識されながら、具体</w:t>
      </w:r>
      <w:r w:rsidR="008C7243">
        <w:rPr>
          <w:rFonts w:ascii="ＭＳ 明朝" w:hint="eastAsia"/>
        </w:rPr>
        <w:t>的に強化や補強が進み難い盛土に対する取</w:t>
      </w:r>
      <w:r w:rsidR="00601DD9" w:rsidRPr="00601DD9">
        <w:rPr>
          <w:rFonts w:ascii="ＭＳ 明朝" w:hint="eastAsia"/>
        </w:rPr>
        <w:t>組み、将来の防災の方向性を知り、考えて頂く、技術セミナーを開催いたします。</w:t>
      </w:r>
    </w:p>
    <w:p w:rsidR="008D0B2B" w:rsidRDefault="00601DD9" w:rsidP="00DA1D1C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 w:firstLine="204"/>
        <w:rPr>
          <w:rFonts w:ascii="ＭＳ 明朝"/>
        </w:rPr>
      </w:pPr>
      <w:r>
        <w:rPr>
          <w:rFonts w:ascii="ＭＳ 明朝" w:hint="eastAsia"/>
        </w:rPr>
        <w:t>業務ご多忙の折りとは存じますが、この機会に多数の方々が参加</w:t>
      </w:r>
      <w:r w:rsidR="00DA1D1C" w:rsidRPr="00DA1D1C">
        <w:rPr>
          <w:rFonts w:ascii="ＭＳ 明朝" w:hint="eastAsia"/>
        </w:rPr>
        <w:t>下さいますようご案内申しあげます。</w:t>
      </w:r>
    </w:p>
    <w:p w:rsidR="00996E39" w:rsidRDefault="00996E39" w:rsidP="00DA1D1C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Ｐゴシック" w:eastAsia="ＭＳ Ｐゴシック" w:hAnsi="Times New Roman"/>
        </w:rPr>
      </w:pPr>
    </w:p>
    <w:p w:rsidR="00DA1D1C" w:rsidRPr="00C20ACC" w:rsidRDefault="00DA1D1C" w:rsidP="00DA1D1C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Ｐゴシック" w:eastAsia="ＭＳ Ｐゴシック" w:hAnsi="Times New Roman"/>
        </w:rPr>
      </w:pPr>
      <w:r w:rsidRPr="00C20ACC">
        <w:rPr>
          <w:rFonts w:ascii="ＭＳ Ｐゴシック" w:eastAsia="ＭＳ Ｐゴシック" w:hAnsi="Times New Roman" w:hint="eastAsia"/>
        </w:rPr>
        <w:t>１</w:t>
      </w:r>
      <w:r w:rsidRPr="00C20ACC">
        <w:rPr>
          <w:rFonts w:ascii="ＭＳ Ｐゴシック" w:eastAsia="ＭＳ ゴシック" w:hAnsi="Times New Roman" w:hint="eastAsia"/>
          <w:sz w:val="22"/>
        </w:rPr>
        <w:t>．</w:t>
      </w:r>
      <w:r w:rsidRPr="00C20ACC">
        <w:rPr>
          <w:rFonts w:ascii="ＭＳ 明朝" w:eastAsia="ＭＳ ゴシック" w:hAnsi="Times New Roman" w:hint="eastAsia"/>
          <w:sz w:val="22"/>
        </w:rPr>
        <w:t>開催日、場所等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4"/>
        <w:gridCol w:w="992"/>
        <w:gridCol w:w="993"/>
        <w:gridCol w:w="2270"/>
        <w:gridCol w:w="4508"/>
        <w:gridCol w:w="28"/>
      </w:tblGrid>
      <w:tr w:rsidR="00DA1D1C" w:rsidRPr="00C20ACC" w:rsidTr="006855EE">
        <w:trPr>
          <w:cantSplit/>
          <w:trHeight w:val="250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</w:t>
            </w:r>
            <w:r w:rsidR="00EA17B6">
              <w:rPr>
                <w:rFonts w:ascii="ＭＳ Ｐ明朝" w:eastAsia="ＭＳ Ｐ明朝" w:hAnsi="Times New Roman" w:hint="eastAsia"/>
                <w:sz w:val="20"/>
              </w:rPr>
              <w:t xml:space="preserve">　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開　　　催　　　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/>
                <w:sz w:val="20"/>
              </w:rPr>
              <w:t xml:space="preserve">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募集人員</w:t>
            </w:r>
          </w:p>
        </w:tc>
        <w:tc>
          <w:tcPr>
            <w:tcW w:w="68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D1C" w:rsidRPr="00C20ACC" w:rsidRDefault="00DA1D1C" w:rsidP="00EA17B6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　　　　　　　　会　 　 　場    　　（　場    　　所　）</w:t>
            </w:r>
          </w:p>
        </w:tc>
      </w:tr>
      <w:tr w:rsidR="00DA1D1C" w:rsidRPr="00C20ACC" w:rsidTr="006855EE">
        <w:trPr>
          <w:cantSplit/>
          <w:trHeight w:val="25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1D1C" w:rsidRPr="00C20ACC" w:rsidRDefault="00601DD9" w:rsidP="00FC68F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平成２６年１２月１０日（水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D1C" w:rsidRPr="00C20ACC" w:rsidRDefault="00601DD9" w:rsidP="00FC68F0">
            <w:pPr>
              <w:autoSpaceDE w:val="0"/>
              <w:autoSpaceDN w:val="0"/>
              <w:ind w:firstLineChars="100" w:firstLine="20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８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０名</w:t>
            </w:r>
          </w:p>
        </w:tc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18" w:rsidRDefault="00FC68F0" w:rsidP="00407F07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【東京】 </w:t>
            </w:r>
            <w:r w:rsidR="00601DD9" w:rsidRPr="00407F07">
              <w:rPr>
                <w:rFonts w:ascii="ＭＳ Ｐ明朝" w:eastAsia="ＭＳ Ｐ明朝" w:hAnsi="ＭＳ Ｐ明朝" w:hint="eastAsia"/>
                <w:sz w:val="20"/>
              </w:rPr>
              <w:t>TKP品川カンファレンスセンター</w:t>
            </w:r>
          </w:p>
          <w:p w:rsidR="00DA1D1C" w:rsidRPr="00C20ACC" w:rsidRDefault="00601DD9" w:rsidP="00CF1218">
            <w:pPr>
              <w:autoSpaceDE w:val="0"/>
              <w:autoSpaceDN w:val="0"/>
              <w:ind w:firstLineChars="700" w:firstLine="1397"/>
              <w:rPr>
                <w:rFonts w:ascii="ＭＳ Ｐ明朝" w:eastAsia="ＭＳ Ｐ明朝" w:hAnsi="Times New Roman"/>
                <w:sz w:val="20"/>
              </w:rPr>
            </w:pPr>
            <w:r w:rsidRPr="00407F07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07F07" w:rsidRPr="00407F07">
              <w:rPr>
                <w:rFonts w:ascii="ＭＳ Ｐ明朝" w:eastAsia="ＭＳ Ｐ明朝" w:hAnsi="ＭＳ Ｐ明朝" w:hint="eastAsia"/>
                <w:sz w:val="20"/>
              </w:rPr>
              <w:t>港区高輪3-26-33　京急第10ビル</w:t>
            </w:r>
            <w:r w:rsidR="00FC68F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407F07">
              <w:rPr>
                <w:rFonts w:ascii="ＭＳ Ｐ明朝" w:eastAsia="ＭＳ Ｐ明朝" w:hAnsi="ＭＳ Ｐ明朝" w:hint="eastAsia"/>
                <w:sz w:val="20"/>
              </w:rPr>
              <w:t>5F</w:t>
            </w:r>
            <w:r w:rsidR="00FC68F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A1D1C" w:rsidRPr="00407F07">
              <w:rPr>
                <w:rFonts w:ascii="ＭＳ Ｐ明朝" w:eastAsia="ＭＳ Ｐ明朝" w:hAnsi="ＭＳ Ｐ明朝" w:hint="eastAsia"/>
                <w:sz w:val="20"/>
              </w:rPr>
              <w:t>TEL</w:t>
            </w:r>
            <w:r w:rsidR="00DA1D1C" w:rsidRPr="00407F07">
              <w:rPr>
                <w:rFonts w:ascii="ＭＳ Ｐ明朝" w:eastAsia="ＭＳ Ｐ明朝" w:hAnsi="ＭＳ Ｐ明朝"/>
              </w:rPr>
              <w:t xml:space="preserve"> </w:t>
            </w:r>
            <w:r w:rsidR="00407F07" w:rsidRPr="00407F07">
              <w:rPr>
                <w:rFonts w:ascii="ＭＳ Ｐ明朝" w:eastAsia="ＭＳ Ｐ明朝" w:hAnsi="ＭＳ Ｐ明朝"/>
              </w:rPr>
              <w:t>03-5793-3571</w:t>
            </w:r>
            <w:r w:rsidR="00DA1D1C">
              <w:rPr>
                <w:rFonts w:ascii="ＭＳ Ｐ明朝" w:eastAsia="ＭＳ Ｐ明朝" w:hAnsi="Times New Roman" w:hint="eastAsia"/>
                <w:sz w:val="20"/>
              </w:rPr>
              <w:t>）</w:t>
            </w:r>
          </w:p>
        </w:tc>
      </w:tr>
      <w:tr w:rsidR="00DA1D1C" w:rsidRPr="00C20ACC" w:rsidTr="006855EE">
        <w:trPr>
          <w:trHeight w:val="124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平成２</w:t>
            </w:r>
            <w:r w:rsidR="00601DD9">
              <w:rPr>
                <w:rFonts w:ascii="ＭＳ Ｐ明朝" w:eastAsia="ＭＳ Ｐ明朝" w:hAnsi="Times New Roman" w:hint="eastAsia"/>
                <w:sz w:val="20"/>
              </w:rPr>
              <w:t>６年１２月１１日（木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1D1C" w:rsidRPr="00C20ACC" w:rsidRDefault="00601DD9" w:rsidP="00FC68F0">
            <w:pPr>
              <w:autoSpaceDE w:val="0"/>
              <w:autoSpaceDN w:val="0"/>
              <w:ind w:firstLineChars="100" w:firstLine="20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８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０名</w:t>
            </w:r>
          </w:p>
        </w:tc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F0" w:rsidRDefault="00FC68F0" w:rsidP="00CF1218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【大阪】 </w:t>
            </w:r>
            <w:r w:rsidR="00407F07" w:rsidRPr="00407F07">
              <w:rPr>
                <w:rFonts w:ascii="ＭＳ Ｐ明朝" w:eastAsia="ＭＳ Ｐ明朝" w:hAnsi="ＭＳ Ｐ明朝" w:hint="eastAsia"/>
                <w:sz w:val="20"/>
              </w:rPr>
              <w:t>大阪大学中之島センター</w:t>
            </w:r>
          </w:p>
          <w:p w:rsidR="00DA1D1C" w:rsidRPr="00C20ACC" w:rsidRDefault="00FD1F8B" w:rsidP="00FC68F0">
            <w:pPr>
              <w:autoSpaceDE w:val="0"/>
              <w:autoSpaceDN w:val="0"/>
              <w:ind w:firstLineChars="700" w:firstLine="1397"/>
              <w:rPr>
                <w:rFonts w:ascii="ＭＳ Ｐ明朝" w:eastAsia="ＭＳ Ｐ明朝" w:hAnsi="Times New Roman"/>
                <w:sz w:val="20"/>
              </w:rPr>
            </w:pPr>
            <w:r w:rsidRPr="00407F07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407F07" w:rsidRPr="00407F07">
              <w:rPr>
                <w:rFonts w:ascii="ＭＳ Ｐ明朝" w:eastAsia="ＭＳ Ｐ明朝" w:hAnsi="ＭＳ Ｐ明朝" w:hint="eastAsia"/>
                <w:sz w:val="20"/>
              </w:rPr>
              <w:t>大阪市北区中之島4-3-53</w:t>
            </w:r>
            <w:r w:rsidR="00FC68F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07F07">
              <w:rPr>
                <w:rFonts w:ascii="ＭＳ Ｐ明朝" w:eastAsia="ＭＳ Ｐ明朝" w:hAnsi="ＭＳ Ｐ明朝" w:hint="eastAsia"/>
                <w:sz w:val="20"/>
              </w:rPr>
              <w:t>TEL</w:t>
            </w:r>
            <w:r w:rsidRPr="00407F07">
              <w:rPr>
                <w:rFonts w:ascii="ＭＳ Ｐ明朝" w:eastAsia="ＭＳ Ｐ明朝" w:hAnsi="ＭＳ Ｐ明朝"/>
              </w:rPr>
              <w:t xml:space="preserve"> </w:t>
            </w:r>
            <w:r w:rsidR="00407F07" w:rsidRPr="00407F07">
              <w:rPr>
                <w:rFonts w:ascii="ＭＳ Ｐ明朝" w:eastAsia="ＭＳ Ｐ明朝" w:hAnsi="ＭＳ Ｐ明朝"/>
              </w:rPr>
              <w:t>06-6444-2100</w:t>
            </w:r>
            <w:r>
              <w:rPr>
                <w:rFonts w:ascii="ＭＳ Ｐ明朝" w:eastAsia="ＭＳ Ｐ明朝" w:hAnsi="Times New Roman" w:hint="eastAsia"/>
                <w:sz w:val="20"/>
              </w:rPr>
              <w:t>）</w:t>
            </w:r>
          </w:p>
        </w:tc>
      </w:tr>
      <w:tr w:rsidR="00DA1D1C" w:rsidRPr="00C20ACC" w:rsidTr="00356F20">
        <w:trPr>
          <w:gridAfter w:val="1"/>
          <w:wAfter w:w="28" w:type="dxa"/>
          <w:cantSplit/>
          <w:trHeight w:val="80"/>
        </w:trPr>
        <w:tc>
          <w:tcPr>
            <w:tcW w:w="10067" w:type="dxa"/>
            <w:gridSpan w:val="5"/>
            <w:tcBorders>
              <w:top w:val="nil"/>
              <w:bottom w:val="single" w:sz="12" w:space="0" w:color="auto"/>
            </w:tcBorders>
          </w:tcPr>
          <w:p w:rsidR="00DA1D1C" w:rsidRPr="00C20ACC" w:rsidRDefault="00DA1D1C" w:rsidP="008F2C2E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ゴシック" w:eastAsia="ＭＳ ゴシック" w:hAnsi="Times New Roman" w:hint="eastAsia"/>
                <w:sz w:val="22"/>
              </w:rPr>
              <w:t>２．プログラム</w:t>
            </w:r>
          </w:p>
        </w:tc>
      </w:tr>
      <w:tr w:rsidR="00DA1D1C" w:rsidRPr="00C20ACC" w:rsidTr="00513B5A">
        <w:trPr>
          <w:gridAfter w:val="1"/>
          <w:wAfter w:w="28" w:type="dxa"/>
          <w:cantSplit/>
          <w:trHeight w:val="250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/>
                <w:sz w:val="20"/>
              </w:rPr>
              <w:t xml:space="preserve">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時　</w:t>
            </w:r>
            <w:r w:rsidRPr="00C20ACC">
              <w:rPr>
                <w:rFonts w:ascii="ＭＳ Ｐ明朝" w:eastAsia="ＭＳ Ｐ明朝" w:hAnsi="Times New Roman"/>
                <w:sz w:val="20"/>
              </w:rPr>
              <w:t xml:space="preserve"> 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間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jc w:val="center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>プ　　ロ　　グ　　ラ　　ム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　　　　　</w:t>
            </w:r>
            <w:r w:rsidR="00FC68F0">
              <w:rPr>
                <w:rFonts w:ascii="ＭＳ Ｐ明朝" w:eastAsia="ＭＳ Ｐ明朝" w:hAnsi="Times New Roman" w:hint="eastAsia"/>
                <w:sz w:val="20"/>
              </w:rPr>
              <w:t xml:space="preserve">       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 講　　　　　　師　　　</w:t>
            </w:r>
          </w:p>
        </w:tc>
      </w:tr>
      <w:tr w:rsidR="00DA1D1C" w:rsidRPr="00C20ACC" w:rsidTr="00513B5A">
        <w:trPr>
          <w:gridAfter w:val="1"/>
          <w:wAfter w:w="28" w:type="dxa"/>
          <w:cantSplit/>
          <w:trHeight w:val="463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A1D1C" w:rsidRPr="00C20ACC" w:rsidRDefault="00F95CE8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13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</w:t>
            </w:r>
            <w:r w:rsidR="00DA1D1C">
              <w:rPr>
                <w:rFonts w:ascii="ＭＳ Ｐ明朝" w:eastAsia="ＭＳ Ｐ明朝" w:hAnsi="Times New Roman" w:hint="eastAsia"/>
                <w:sz w:val="20"/>
              </w:rPr>
              <w:t>0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3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</w:t>
            </w:r>
            <w:r w:rsidR="00DA1D1C">
              <w:rPr>
                <w:rFonts w:ascii="ＭＳ Ｐ明朝" w:eastAsia="ＭＳ Ｐ明朝" w:hAnsi="Times New Roman" w:hint="eastAsia"/>
                <w:sz w:val="20"/>
              </w:rPr>
              <w:t>10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1D1C" w:rsidRPr="00C20ACC" w:rsidRDefault="00DA1D1C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>開会の挨拶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A1D1C" w:rsidRPr="00F95CE8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【東京</w:t>
            </w:r>
            <w:r w:rsidR="00F95CE8" w:rsidRPr="00F95CE8">
              <w:rPr>
                <w:rFonts w:ascii="ＭＳ Ｐ明朝" w:eastAsia="ＭＳ Ｐ明朝" w:hAnsi="Times New Roman" w:hint="eastAsia"/>
                <w:sz w:val="20"/>
              </w:rPr>
              <w:t>】</w:t>
            </w:r>
            <w:r w:rsidR="00DA1D1C" w:rsidRPr="00F95CE8">
              <w:rPr>
                <w:rFonts w:ascii="ＭＳ Ｐ明朝" w:eastAsia="ＭＳ Ｐ明朝" w:hAnsi="Times New Roman" w:hint="eastAsia"/>
                <w:sz w:val="20"/>
              </w:rPr>
              <w:t>一般財団法人土木研究センター</w:t>
            </w:r>
          </w:p>
          <w:p w:rsidR="00F95CE8" w:rsidRPr="00C20ACC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【大阪</w:t>
            </w:r>
            <w:r w:rsidR="00F95CE8" w:rsidRPr="00F95CE8">
              <w:rPr>
                <w:rFonts w:ascii="ＭＳ Ｐ明朝" w:eastAsia="ＭＳ Ｐ明朝" w:hAnsi="Times New Roman" w:hint="eastAsia"/>
                <w:sz w:val="20"/>
              </w:rPr>
              <w:t>】一般財団法人災害科学研究所</w:t>
            </w:r>
          </w:p>
        </w:tc>
      </w:tr>
      <w:tr w:rsidR="00DA1D1C" w:rsidRPr="00C20ACC" w:rsidTr="00513B5A">
        <w:trPr>
          <w:gridAfter w:val="1"/>
          <w:wAfter w:w="28" w:type="dxa"/>
          <w:cantSplit/>
          <w:trHeight w:val="396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D1C" w:rsidRDefault="00F95CE8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3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</w:t>
            </w:r>
            <w:r w:rsidR="00DA1D1C">
              <w:rPr>
                <w:rFonts w:ascii="ＭＳ Ｐ明朝" w:eastAsia="ＭＳ Ｐ明朝" w:hAnsi="Times New Roman" w:hint="eastAsia"/>
                <w:sz w:val="20"/>
              </w:rPr>
              <w:t>1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 w:rsidR="00DA1D1C"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4</w:t>
            </w:r>
            <w:r w:rsidR="00DA1D1C"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0</w:t>
            </w:r>
            <w:r w:rsidR="00DA1D1C">
              <w:rPr>
                <w:rFonts w:ascii="ＭＳ Ｐ明朝" w:eastAsia="ＭＳ Ｐ明朝" w:hAnsi="Times New Roman" w:hint="eastAsia"/>
                <w:sz w:val="20"/>
              </w:rPr>
              <w:t>0</w:t>
            </w:r>
          </w:p>
          <w:p w:rsidR="00DE3165" w:rsidRPr="00C20ACC" w:rsidRDefault="00DE3165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F95CE8">
              <w:rPr>
                <w:rFonts w:ascii="ＭＳ Ｐ明朝" w:eastAsia="ＭＳ Ｐ明朝" w:hAnsi="Times New Roman" w:hint="eastAsia"/>
                <w:sz w:val="20"/>
              </w:rPr>
              <w:t>講演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D1C" w:rsidRPr="00C20ACC" w:rsidRDefault="00F95CE8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－</w:t>
            </w:r>
            <w:r w:rsidR="00513B5A" w:rsidRPr="00513B5A">
              <w:rPr>
                <w:rFonts w:ascii="ＭＳ Ｐ明朝" w:eastAsia="ＭＳ Ｐ明朝" w:hAnsi="Times New Roman" w:hint="eastAsia"/>
                <w:sz w:val="20"/>
              </w:rPr>
              <w:t>東日本大震災と復興道路等の整備について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－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96E39" w:rsidRDefault="001A64E0" w:rsidP="0022089E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国土交通省 東北地方整備局</w:t>
            </w:r>
          </w:p>
          <w:p w:rsidR="00DA1D1C" w:rsidRPr="00C20ACC" w:rsidRDefault="00996E39" w:rsidP="00513B5A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996E39">
              <w:rPr>
                <w:rFonts w:ascii="ＭＳ Ｐ明朝" w:eastAsia="ＭＳ Ｐ明朝" w:hAnsi="Times New Roman" w:hint="eastAsia"/>
                <w:sz w:val="20"/>
              </w:rPr>
              <w:t>道路部 道路調査官</w:t>
            </w:r>
            <w:r w:rsidR="000D2EC0">
              <w:rPr>
                <w:rFonts w:ascii="ＭＳ Ｐ明朝" w:eastAsia="ＭＳ Ｐ明朝" w:hAnsi="Times New Roman" w:hint="eastAsia"/>
                <w:sz w:val="20"/>
              </w:rPr>
              <w:t xml:space="preserve">　　　　　</w:t>
            </w:r>
            <w:r w:rsidR="00DE3165">
              <w:rPr>
                <w:rFonts w:ascii="ＭＳ Ｐ明朝" w:eastAsia="ＭＳ Ｐ明朝" w:hAnsi="Times New Roman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Times New Roman" w:hint="eastAsia"/>
                <w:sz w:val="20"/>
              </w:rPr>
              <w:t xml:space="preserve">　　</w:t>
            </w:r>
            <w:r w:rsidR="000D2EC0">
              <w:rPr>
                <w:rFonts w:ascii="ＭＳ Ｐ明朝" w:eastAsia="ＭＳ Ｐ明朝" w:hAnsi="Times New Roman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sz w:val="20"/>
              </w:rPr>
              <w:t xml:space="preserve">　　　　</w:t>
            </w:r>
            <w:r w:rsidR="001A64E0">
              <w:rPr>
                <w:rFonts w:ascii="ＭＳ Ｐ明朝" w:eastAsia="ＭＳ Ｐ明朝" w:hAnsi="Times New Roman" w:hint="eastAsia"/>
                <w:sz w:val="20"/>
              </w:rPr>
              <w:t>宮田忠明</w:t>
            </w:r>
          </w:p>
        </w:tc>
      </w:tr>
      <w:tr w:rsidR="006855EE" w:rsidRPr="00C20ACC" w:rsidTr="00513B5A">
        <w:trPr>
          <w:gridAfter w:val="1"/>
          <w:wAfter w:w="28" w:type="dxa"/>
          <w:cantSplit/>
          <w:trHeight w:val="46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855EE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4</w:t>
            </w:r>
            <w:r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0</w:t>
            </w:r>
            <w:r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 w:rsidRPr="00C20ACC"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4</w:t>
            </w:r>
            <w:r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50</w:t>
            </w:r>
          </w:p>
          <w:p w:rsidR="00DE3165" w:rsidRPr="00C20ACC" w:rsidRDefault="00DE3165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F95CE8">
              <w:rPr>
                <w:rFonts w:ascii="ＭＳ Ｐ明朝" w:eastAsia="ＭＳ Ｐ明朝" w:hAnsi="Times New Roman" w:hint="eastAsia"/>
                <w:sz w:val="20"/>
              </w:rPr>
              <w:t>講演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855EE" w:rsidRPr="00C20ACC" w:rsidRDefault="006855EE" w:rsidP="00F95CE8">
            <w:pPr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napToGrid w:val="0"/>
                <w:sz w:val="20"/>
              </w:rPr>
              <w:t>【東京</w:t>
            </w:r>
            <w:r w:rsidRPr="00F95CE8">
              <w:rPr>
                <w:rFonts w:ascii="ＭＳ Ｐ明朝" w:eastAsia="ＭＳ Ｐ明朝" w:hint="eastAsia"/>
                <w:snapToGrid w:val="0"/>
                <w:sz w:val="20"/>
              </w:rPr>
              <w:t>】</w:t>
            </w:r>
            <w:r w:rsidRPr="00C20ACC">
              <w:rPr>
                <w:rFonts w:ascii="ＭＳ Ｐ明朝" w:eastAsia="ＭＳ Ｐ明朝" w:hint="eastAsia"/>
                <w:snapToGrid w:val="0"/>
                <w:sz w:val="20"/>
              </w:rPr>
              <w:t>－</w:t>
            </w:r>
            <w:r w:rsidRPr="00F95CE8">
              <w:rPr>
                <w:rFonts w:ascii="ＭＳ Ｐ明朝" w:eastAsia="ＭＳ Ｐ明朝" w:hint="eastAsia"/>
                <w:snapToGrid w:val="0"/>
                <w:sz w:val="20"/>
              </w:rPr>
              <w:t>道路盛土の性能評価と課題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－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855EE" w:rsidRPr="00C20ACC" w:rsidRDefault="006855EE" w:rsidP="006855EE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>独立行政法人土木研究所</w:t>
            </w:r>
          </w:p>
          <w:p w:rsidR="006855EE" w:rsidRPr="00C20ACC" w:rsidRDefault="006855EE" w:rsidP="00513B5A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>地質・地盤研究グループ</w:t>
            </w:r>
            <w:r w:rsidR="00513B5A">
              <w:rPr>
                <w:rFonts w:ascii="ＭＳ Ｐ明朝" w:eastAsia="ＭＳ Ｐ明朝" w:hAnsi="Times New Roman" w:hint="eastAsia"/>
                <w:sz w:val="20"/>
              </w:rPr>
              <w:t xml:space="preserve">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上席研究員</w:t>
            </w:r>
            <w:r w:rsidR="00513B5A">
              <w:rPr>
                <w:rFonts w:ascii="ＭＳ Ｐ明朝" w:eastAsia="ＭＳ Ｐ明朝" w:hAnsi="Times New Roman" w:hint="eastAsia"/>
                <w:sz w:val="20"/>
              </w:rPr>
              <w:t xml:space="preserve">  </w:t>
            </w:r>
            <w:r>
              <w:rPr>
                <w:rFonts w:ascii="ＭＳ Ｐ明朝" w:eastAsia="ＭＳ Ｐ明朝" w:hAnsi="Times New Roman" w:hint="eastAsia"/>
                <w:sz w:val="20"/>
              </w:rPr>
              <w:t>佐々木哲也</w:t>
            </w:r>
          </w:p>
        </w:tc>
      </w:tr>
      <w:tr w:rsidR="006855EE" w:rsidRPr="00C20ACC" w:rsidTr="00513B5A">
        <w:trPr>
          <w:gridAfter w:val="1"/>
          <w:wAfter w:w="28" w:type="dxa"/>
          <w:cantSplit/>
          <w:trHeight w:val="300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855EE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</w:p>
        </w:tc>
        <w:tc>
          <w:tcPr>
            <w:tcW w:w="4255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EE" w:rsidRPr="00F95CE8" w:rsidRDefault="006855EE" w:rsidP="00F95CE8">
            <w:pPr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【大阪</w:t>
            </w:r>
            <w:r w:rsidRPr="00F95CE8">
              <w:rPr>
                <w:rFonts w:ascii="ＭＳ Ｐ明朝" w:eastAsia="ＭＳ Ｐ明朝" w:hAnsi="Times New Roman" w:hint="eastAsia"/>
                <w:sz w:val="20"/>
              </w:rPr>
              <w:t>】</w:t>
            </w:r>
            <w:r w:rsidRPr="00C20ACC">
              <w:rPr>
                <w:rFonts w:ascii="ＭＳ Ｐ明朝" w:eastAsia="ＭＳ Ｐ明朝" w:hint="eastAsia"/>
                <w:snapToGrid w:val="0"/>
                <w:sz w:val="20"/>
              </w:rPr>
              <w:t>－</w:t>
            </w:r>
            <w:r w:rsidRPr="006855EE">
              <w:rPr>
                <w:rFonts w:ascii="ＭＳ Ｐ明朝" w:eastAsia="ＭＳ Ｐ明朝" w:hint="eastAsia"/>
                <w:snapToGrid w:val="0"/>
                <w:sz w:val="20"/>
              </w:rPr>
              <w:t>盛土構造物の合理的耐震化のために</w:t>
            </w:r>
            <w:r w:rsidR="00DF77D9" w:rsidRPr="00C20ACC">
              <w:rPr>
                <w:rFonts w:ascii="ＭＳ Ｐ明朝" w:eastAsia="ＭＳ Ｐ明朝" w:hAnsi="Times New Roman" w:hint="eastAsia"/>
                <w:sz w:val="20"/>
              </w:rPr>
              <w:t>－</w:t>
            </w:r>
          </w:p>
        </w:tc>
        <w:tc>
          <w:tcPr>
            <w:tcW w:w="450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55EE" w:rsidRDefault="006855EE" w:rsidP="006855EE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東京</w:t>
            </w:r>
            <w:r w:rsidR="0042630D">
              <w:rPr>
                <w:rFonts w:ascii="ＭＳ Ｐ明朝" w:eastAsia="ＭＳ Ｐ明朝" w:hAnsi="Times New Roman" w:hint="eastAsia"/>
                <w:sz w:val="20"/>
              </w:rPr>
              <w:t>理科大学</w:t>
            </w:r>
            <w:r>
              <w:rPr>
                <w:rFonts w:ascii="ＭＳ Ｐ明朝" w:eastAsia="ＭＳ Ｐ明朝" w:hAnsi="Times New Roman" w:hint="eastAsia"/>
                <w:sz w:val="20"/>
              </w:rPr>
              <w:t xml:space="preserve">　教授</w:t>
            </w:r>
          </w:p>
          <w:p w:rsidR="006855EE" w:rsidRPr="00C20ACC" w:rsidRDefault="006855EE" w:rsidP="00513B5A">
            <w:pPr>
              <w:autoSpaceDE w:val="0"/>
              <w:autoSpaceDN w:val="0"/>
              <w:ind w:firstLineChars="1800" w:firstLine="3591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龍岡文夫</w:t>
            </w:r>
          </w:p>
        </w:tc>
      </w:tr>
      <w:tr w:rsidR="00DA1D1C" w:rsidRPr="00C20ACC" w:rsidTr="006855EE">
        <w:trPr>
          <w:gridAfter w:val="1"/>
          <w:wAfter w:w="28" w:type="dxa"/>
          <w:cantSplit/>
          <w:trHeight w:val="150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D1C" w:rsidRPr="00C20ACC" w:rsidRDefault="00F95CE8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4</w:t>
            </w:r>
            <w:r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:00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D1C" w:rsidRPr="00C20ACC" w:rsidRDefault="00DA1D1C" w:rsidP="00356F20">
            <w:pPr>
              <w:autoSpaceDE w:val="0"/>
              <w:autoSpaceDN w:val="0"/>
              <w:jc w:val="center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休　       </w:t>
            </w:r>
            <w:r w:rsidR="00F95CE8">
              <w:rPr>
                <w:rFonts w:ascii="ＭＳ Ｐ明朝" w:eastAsia="ＭＳ Ｐ明朝" w:hAnsi="Times New Roman" w:hint="eastAsia"/>
                <w:sz w:val="20"/>
              </w:rPr>
              <w:t>憩</w:t>
            </w:r>
          </w:p>
        </w:tc>
      </w:tr>
      <w:tr w:rsidR="00DA1D1C" w:rsidRPr="00C20ACC" w:rsidTr="00513B5A">
        <w:trPr>
          <w:gridAfter w:val="1"/>
          <w:wAfter w:w="28" w:type="dxa"/>
          <w:cantSplit/>
          <w:trHeight w:val="279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A1D1C" w:rsidRPr="00C20ACC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:0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0～</w:t>
            </w: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3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A1D1C" w:rsidRPr="00C20ACC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6855EE">
              <w:rPr>
                <w:rFonts w:ascii="ＭＳ Ｐ明朝" w:eastAsia="ＭＳ Ｐ明朝" w:hAnsi="Times New Roman" w:hint="eastAsia"/>
                <w:sz w:val="20"/>
              </w:rPr>
              <w:t>盛土の性能評価と強化・補強の実務（総括）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A1D1C" w:rsidRPr="00C20ACC" w:rsidRDefault="006855EE" w:rsidP="00356F20">
            <w:pPr>
              <w:autoSpaceDE w:val="0"/>
              <w:autoSpaceDN w:val="0"/>
              <w:jc w:val="left"/>
              <w:rPr>
                <w:rFonts w:ascii="ＭＳ Ｐ明朝" w:eastAsia="ＭＳ Ｐ明朝" w:hAnsi="Times New Roman"/>
                <w:sz w:val="20"/>
              </w:rPr>
            </w:pPr>
            <w:r w:rsidRPr="006855EE">
              <w:rPr>
                <w:rFonts w:ascii="ＭＳ Ｐ明朝" w:eastAsia="ＭＳ Ｐ明朝" w:hAnsi="Times New Roman" w:hint="eastAsia"/>
                <w:sz w:val="20"/>
              </w:rPr>
              <w:t>盛土の性能向上技術普及研究会</w:t>
            </w:r>
            <w:r>
              <w:rPr>
                <w:rFonts w:ascii="ＭＳ Ｐ明朝" w:eastAsia="ＭＳ Ｐ明朝" w:hAnsi="Times New Roman" w:hint="eastAsia"/>
                <w:sz w:val="20"/>
              </w:rPr>
              <w:t xml:space="preserve">　委員長</w:t>
            </w:r>
          </w:p>
          <w:p w:rsidR="00DA1D1C" w:rsidRPr="00C20ACC" w:rsidRDefault="006855EE" w:rsidP="00513B5A">
            <w:pPr>
              <w:autoSpaceDE w:val="0"/>
              <w:autoSpaceDN w:val="0"/>
              <w:ind w:firstLineChars="1100" w:firstLine="2195"/>
              <w:jc w:val="left"/>
              <w:rPr>
                <w:rFonts w:ascii="ＭＳ Ｐ明朝" w:eastAsia="ＭＳ Ｐ明朝" w:hAnsi="Times New Roman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大阪大学</w:t>
            </w:r>
            <w:r w:rsidR="00513B5A">
              <w:rPr>
                <w:rFonts w:ascii="ＭＳ Ｐ明朝" w:eastAsia="ＭＳ Ｐ明朝" w:hAnsi="Times New Roman" w:hint="eastAsia"/>
                <w:sz w:val="20"/>
              </w:rPr>
              <w:t xml:space="preserve"> </w:t>
            </w:r>
            <w:r>
              <w:rPr>
                <w:rFonts w:ascii="ＭＳ Ｐ明朝" w:eastAsia="ＭＳ Ｐ明朝" w:hAnsi="Times New Roman" w:hint="eastAsia"/>
                <w:sz w:val="20"/>
              </w:rPr>
              <w:t>教授</w:t>
            </w:r>
            <w:r w:rsidR="00513B5A">
              <w:rPr>
                <w:rFonts w:ascii="ＭＳ Ｐ明朝" w:eastAsia="ＭＳ Ｐ明朝" w:hAnsi="Times New Roman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sz w:val="20"/>
              </w:rPr>
              <w:t>常田賢一</w:t>
            </w:r>
          </w:p>
        </w:tc>
      </w:tr>
      <w:tr w:rsidR="00DA1D1C" w:rsidRPr="00C20ACC" w:rsidTr="00513B5A">
        <w:trPr>
          <w:gridAfter w:val="1"/>
          <w:wAfter w:w="28" w:type="dxa"/>
          <w:cantSplit/>
          <w:trHeight w:val="302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D1C" w:rsidRPr="00C20ACC" w:rsidRDefault="006855EE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3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="00DA1D1C"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6</w:t>
            </w:r>
            <w:r w:rsidR="00DA1D1C"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="00DA1D1C" w:rsidRPr="00C20ACC">
              <w:rPr>
                <w:rFonts w:ascii="ＭＳ Ｐ明朝" w:eastAsia="ＭＳ Ｐ明朝" w:hAnsi="Times New Roman"/>
                <w:sz w:val="20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D1C" w:rsidRDefault="001A64E0" w:rsidP="00356F20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盛土の性能評価と強化・補強の実務</w:t>
            </w:r>
          </w:p>
          <w:p w:rsidR="001A64E0" w:rsidRPr="001A64E0" w:rsidRDefault="000D2EC0" w:rsidP="00513B5A">
            <w:pPr>
              <w:autoSpaceDE w:val="0"/>
              <w:autoSpaceDN w:val="0"/>
              <w:ind w:firstLineChars="1100" w:firstLine="2195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主な技術紹介（６工法）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A64E0" w:rsidRDefault="006855EE" w:rsidP="001A64E0">
            <w:pPr>
              <w:autoSpaceDE w:val="0"/>
              <w:autoSpaceDN w:val="0"/>
              <w:ind w:left="1197" w:hangingChars="600" w:hanging="1197"/>
              <w:rPr>
                <w:rFonts w:ascii="ＭＳ Ｐ明朝" w:eastAsia="ＭＳ Ｐ明朝" w:hAnsi="Times New Roman"/>
                <w:sz w:val="20"/>
              </w:rPr>
            </w:pPr>
            <w:r w:rsidRPr="006855EE">
              <w:rPr>
                <w:rFonts w:ascii="ＭＳ Ｐ明朝" w:eastAsia="ＭＳ Ｐ明朝" w:hAnsi="Times New Roman" w:hint="eastAsia"/>
                <w:sz w:val="20"/>
              </w:rPr>
              <w:t>盛土の性能向上</w:t>
            </w:r>
            <w:r w:rsidR="001A64E0" w:rsidRPr="006855EE">
              <w:rPr>
                <w:rFonts w:ascii="ＭＳ Ｐ明朝" w:eastAsia="ＭＳ Ｐ明朝" w:hAnsi="Times New Roman" w:hint="eastAsia"/>
                <w:sz w:val="20"/>
              </w:rPr>
              <w:t>技術普及研究会</w:t>
            </w:r>
          </w:p>
          <w:p w:rsidR="00DA1D1C" w:rsidRPr="006855EE" w:rsidRDefault="00DA1D1C" w:rsidP="00513B5A">
            <w:pPr>
              <w:autoSpaceDE w:val="0"/>
              <w:autoSpaceDN w:val="0"/>
              <w:ind w:left="1197" w:hangingChars="600" w:hanging="1197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 xml:space="preserve">　　　　　　　　　　　　　　</w:t>
            </w:r>
            <w:r w:rsidR="001A64E0">
              <w:rPr>
                <w:rFonts w:ascii="ＭＳ Ｐ明朝" w:eastAsia="ＭＳ Ｐ明朝" w:hAnsi="Times New Roman" w:hint="eastAsia"/>
                <w:sz w:val="20"/>
              </w:rPr>
              <w:t xml:space="preserve">                 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委員</w:t>
            </w:r>
            <w:r w:rsidR="00DE3165">
              <w:rPr>
                <w:rFonts w:ascii="ＭＳ Ｐ明朝" w:eastAsia="ＭＳ Ｐ明朝" w:hAnsi="Times New Roman" w:hint="eastAsia"/>
                <w:sz w:val="20"/>
              </w:rPr>
              <w:t>各位</w:t>
            </w:r>
          </w:p>
        </w:tc>
      </w:tr>
      <w:tr w:rsidR="006855EE" w:rsidRPr="00C20ACC" w:rsidTr="00513B5A">
        <w:trPr>
          <w:gridAfter w:val="1"/>
          <w:wAfter w:w="28" w:type="dxa"/>
          <w:cantSplit/>
          <w:trHeight w:val="527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55EE" w:rsidRPr="00C20ACC" w:rsidRDefault="006855EE" w:rsidP="006D7298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6</w:t>
            </w:r>
            <w:r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5</w:t>
            </w:r>
            <w:r w:rsidRPr="00C20ACC">
              <w:rPr>
                <w:rFonts w:ascii="ＭＳ Ｐ明朝" w:eastAsia="ＭＳ Ｐ明朝" w:hAnsi="Times New Roman"/>
                <w:sz w:val="20"/>
              </w:rPr>
              <w:t>0</w:t>
            </w:r>
            <w:r w:rsidRPr="00C20ACC">
              <w:rPr>
                <w:rFonts w:ascii="ＭＳ Ｐ明朝" w:eastAsia="ＭＳ Ｐ明朝" w:hAnsi="Times New Roman" w:hint="eastAsia"/>
                <w:sz w:val="20"/>
              </w:rPr>
              <w:t>～</w:t>
            </w:r>
            <w:r>
              <w:rPr>
                <w:rFonts w:ascii="ＭＳ Ｐ明朝" w:eastAsia="ＭＳ Ｐ明朝" w:hAnsi="Times New Roman"/>
                <w:sz w:val="20"/>
              </w:rPr>
              <w:t>1</w:t>
            </w:r>
            <w:r>
              <w:rPr>
                <w:rFonts w:ascii="ＭＳ Ｐ明朝" w:eastAsia="ＭＳ Ｐ明朝" w:hAnsi="Times New Roman" w:hint="eastAsia"/>
                <w:sz w:val="20"/>
              </w:rPr>
              <w:t>7</w:t>
            </w:r>
            <w:r>
              <w:rPr>
                <w:rFonts w:ascii="ＭＳ Ｐ明朝" w:eastAsia="ＭＳ Ｐ明朝" w:hAnsi="Times New Roman"/>
                <w:sz w:val="20"/>
              </w:rPr>
              <w:t>:</w:t>
            </w:r>
            <w:r>
              <w:rPr>
                <w:rFonts w:ascii="ＭＳ Ｐ明朝" w:eastAsia="ＭＳ Ｐ明朝" w:hAnsi="Times New Roman" w:hint="eastAsia"/>
                <w:sz w:val="20"/>
              </w:rPr>
              <w:t>0</w:t>
            </w:r>
            <w:r w:rsidRPr="00C20ACC">
              <w:rPr>
                <w:rFonts w:ascii="ＭＳ Ｐ明朝" w:eastAsia="ＭＳ Ｐ明朝" w:hAnsi="Times New Roman"/>
                <w:sz w:val="20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5EE" w:rsidRPr="00C20ACC" w:rsidRDefault="006855EE" w:rsidP="006D7298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 w:rsidRPr="00C20ACC">
              <w:rPr>
                <w:rFonts w:ascii="ＭＳ Ｐ明朝" w:eastAsia="ＭＳ Ｐ明朝" w:hAnsi="Times New Roman" w:hint="eastAsia"/>
                <w:sz w:val="20"/>
              </w:rPr>
              <w:t>閉会の挨拶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5EE" w:rsidRPr="00F95CE8" w:rsidRDefault="006855EE" w:rsidP="006855EE">
            <w:pPr>
              <w:autoSpaceDE w:val="0"/>
              <w:autoSpaceDN w:val="0"/>
              <w:rPr>
                <w:rFonts w:ascii="ＭＳ Ｐ明朝" w:eastAsia="ＭＳ Ｐ明朝" w:hAnsi="Times New Roman"/>
                <w:sz w:val="20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【東京</w:t>
            </w:r>
            <w:r w:rsidRPr="00F95CE8">
              <w:rPr>
                <w:rFonts w:ascii="ＭＳ Ｐ明朝" w:eastAsia="ＭＳ Ｐ明朝" w:hAnsi="Times New Roman" w:hint="eastAsia"/>
                <w:sz w:val="20"/>
              </w:rPr>
              <w:t>】一般財団法人土木研究センター</w:t>
            </w:r>
          </w:p>
          <w:p w:rsidR="006855EE" w:rsidRPr="00C20ACC" w:rsidRDefault="006855EE" w:rsidP="006855EE">
            <w:pPr>
              <w:autoSpaceDE w:val="0"/>
              <w:autoSpaceDN w:val="0"/>
              <w:rPr>
                <w:rFonts w:ascii="ＭＳ Ｐ明朝" w:eastAsia="ＭＳ Ｐ明朝" w:hAnsi="Times New Roman"/>
              </w:rPr>
            </w:pPr>
            <w:r>
              <w:rPr>
                <w:rFonts w:ascii="ＭＳ Ｐ明朝" w:eastAsia="ＭＳ Ｐ明朝" w:hAnsi="Times New Roman" w:hint="eastAsia"/>
                <w:sz w:val="20"/>
              </w:rPr>
              <w:t>【大阪</w:t>
            </w:r>
            <w:r w:rsidRPr="00F95CE8">
              <w:rPr>
                <w:rFonts w:ascii="ＭＳ Ｐ明朝" w:eastAsia="ＭＳ Ｐ明朝" w:hAnsi="Times New Roman" w:hint="eastAsia"/>
                <w:sz w:val="20"/>
              </w:rPr>
              <w:t>】一般財団法人災害科学研究所</w:t>
            </w:r>
          </w:p>
        </w:tc>
      </w:tr>
    </w:tbl>
    <w:p w:rsidR="000C093B" w:rsidRPr="00CB6019" w:rsidRDefault="000C093B" w:rsidP="00996E39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leftChars="95" w:left="424" w:right="-180" w:hangingChars="113" w:hanging="225"/>
        <w:rPr>
          <w:rFonts w:ascii="ＭＳ ゴシック" w:eastAsia="ＭＳ ゴシック"/>
        </w:rPr>
      </w:pPr>
      <w:r w:rsidRPr="00326A3C">
        <w:rPr>
          <w:rFonts w:ascii="ＭＳ ゴシック" w:eastAsia="ＭＳ ゴシック" w:hint="eastAsia"/>
          <w:sz w:val="20"/>
        </w:rPr>
        <w:t>＊この講習会を受講された方は、</w:t>
      </w:r>
      <w:r w:rsidRPr="00CB6019">
        <w:rPr>
          <w:rFonts w:ascii="ＭＳ ゴシック" w:eastAsia="ＭＳ ゴシック" w:hint="eastAsia"/>
          <w:sz w:val="20"/>
        </w:rPr>
        <w:t>土木学会のＣＰＤポイント</w:t>
      </w:r>
      <w:r w:rsidR="0042630D">
        <w:rPr>
          <w:rFonts w:ascii="ＭＳ ゴシック" w:eastAsia="ＭＳ ゴシック" w:hint="eastAsia"/>
          <w:sz w:val="20"/>
        </w:rPr>
        <w:t>3.5</w:t>
      </w:r>
      <w:r w:rsidRPr="00CB6019">
        <w:rPr>
          <w:rFonts w:ascii="ＭＳ ゴシック" w:eastAsia="ＭＳ ゴシック" w:hint="eastAsia"/>
          <w:sz w:val="20"/>
        </w:rPr>
        <w:t>単位</w:t>
      </w:r>
      <w:r w:rsidR="0042630D">
        <w:rPr>
          <w:rFonts w:ascii="ＭＳ ゴシック" w:eastAsia="ＭＳ ゴシック" w:hint="eastAsia"/>
          <w:sz w:val="20"/>
        </w:rPr>
        <w:t>（申請中）</w:t>
      </w:r>
      <w:r w:rsidRPr="00CB6019">
        <w:rPr>
          <w:rFonts w:ascii="ＭＳ ゴシック" w:eastAsia="ＭＳ ゴシック" w:hint="eastAsia"/>
          <w:sz w:val="20"/>
        </w:rPr>
        <w:t>を取得できることになっております。</w:t>
      </w:r>
    </w:p>
    <w:p w:rsidR="00DA1D1C" w:rsidRPr="00CB6019" w:rsidRDefault="008C7243" w:rsidP="00DA1D1C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Ｐ明朝" w:eastAsia="ＭＳ Ｐ明朝" w:hAnsi="Times New Roman"/>
          <w:sz w:val="20"/>
        </w:rPr>
      </w:pPr>
      <w:r>
        <w:rPr>
          <w:rFonts w:ascii="ＭＳ ゴシック" w:eastAsia="ＭＳ ゴシック" w:hint="eastAsia"/>
        </w:rPr>
        <w:t>３．共</w:t>
      </w:r>
      <w:r w:rsidR="00DA1D1C" w:rsidRPr="00CB6019">
        <w:rPr>
          <w:rFonts w:ascii="ＭＳ ゴシック" w:eastAsia="ＭＳ ゴシック" w:hint="eastAsia"/>
        </w:rPr>
        <w:t xml:space="preserve">　　催</w:t>
      </w:r>
      <w:r w:rsidR="00DA1D1C" w:rsidRPr="00CB6019">
        <w:rPr>
          <w:rFonts w:ascii="ＭＳ 明朝" w:hint="eastAsia"/>
        </w:rPr>
        <w:t xml:space="preserve">　</w:t>
      </w:r>
      <w:r w:rsidR="00DA1D1C" w:rsidRPr="00CB6019">
        <w:rPr>
          <w:rFonts w:ascii="ＭＳ 明朝"/>
        </w:rPr>
        <w:tab/>
      </w:r>
      <w:r w:rsidR="00FC68F0" w:rsidRPr="00CB6019">
        <w:rPr>
          <w:rFonts w:ascii="ＭＳ 明朝" w:hint="eastAsia"/>
        </w:rPr>
        <w:t>一般財団法人災害科学研究所、一般財団法人土木研究センター</w:t>
      </w:r>
    </w:p>
    <w:p w:rsidR="008D0B2B" w:rsidRPr="00CB6019" w:rsidRDefault="008D0B2B" w:rsidP="00FC68F0">
      <w:pPr>
        <w:tabs>
          <w:tab w:val="left" w:pos="1351"/>
          <w:tab w:val="left" w:pos="4888"/>
        </w:tabs>
        <w:spacing w:line="0" w:lineRule="atLeast"/>
        <w:ind w:right="-180"/>
        <w:rPr>
          <w:rFonts w:ascii="ＭＳ 明朝" w:hAnsi="ＭＳ 明朝"/>
          <w:szCs w:val="21"/>
        </w:rPr>
      </w:pPr>
      <w:r w:rsidRPr="00CB6019">
        <w:rPr>
          <w:rFonts w:ascii="ＭＳ 明朝" w:hAnsi="ＭＳ 明朝" w:hint="eastAsia"/>
          <w:szCs w:val="21"/>
        </w:rPr>
        <w:t>４．後　　援</w:t>
      </w:r>
      <w:r w:rsidR="00FC68F0" w:rsidRPr="00CB6019">
        <w:rPr>
          <w:rFonts w:ascii="ＭＳ 明朝" w:hAnsi="ＭＳ 明朝" w:hint="eastAsia"/>
          <w:szCs w:val="21"/>
        </w:rPr>
        <w:t xml:space="preserve">　　【東京会場】公益社団法人土木学会関東支部、公益社団法人地盤工学会関東支部</w:t>
      </w:r>
    </w:p>
    <w:p w:rsidR="008D0B2B" w:rsidRPr="006D7298" w:rsidRDefault="00FC68F0" w:rsidP="00A42EBD">
      <w:pPr>
        <w:tabs>
          <w:tab w:val="left" w:pos="1351"/>
          <w:tab w:val="left" w:pos="4888"/>
        </w:tabs>
        <w:spacing w:line="0" w:lineRule="atLeast"/>
        <w:ind w:right="-180"/>
        <w:rPr>
          <w:rFonts w:ascii="ＭＳ 明朝" w:hAnsi="ＭＳ 明朝"/>
          <w:szCs w:val="21"/>
        </w:rPr>
      </w:pPr>
      <w:r w:rsidRPr="00CB6019">
        <w:rPr>
          <w:rFonts w:ascii="ＭＳ 明朝" w:hAnsi="ＭＳ 明朝" w:hint="eastAsia"/>
          <w:szCs w:val="21"/>
        </w:rPr>
        <w:t xml:space="preserve">　　　　　　　　【大阪会場】公益社団法人土木学会関西支部、公益社団法人地盤工学会関西支部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ゴシック" w:eastAsia="ＭＳ ゴシック" w:hint="eastAsia"/>
        </w:rPr>
        <w:t>６</w:t>
      </w:r>
      <w:r>
        <w:rPr>
          <w:rFonts w:ascii="ＭＳ 明朝" w:hint="eastAsia"/>
        </w:rPr>
        <w:t>．</w:t>
      </w:r>
      <w:r>
        <w:rPr>
          <w:rFonts w:ascii="ＭＳ ゴシック" w:eastAsia="ＭＳ ゴシック" w:hint="eastAsia"/>
        </w:rPr>
        <w:t>テキスト</w:t>
      </w:r>
      <w:r w:rsidR="00FC68F0">
        <w:rPr>
          <w:rFonts w:ascii="ＭＳ 明朝" w:hint="eastAsia"/>
        </w:rPr>
        <w:t xml:space="preserve">　　</w:t>
      </w:r>
      <w:r w:rsidR="00DE3165">
        <w:rPr>
          <w:rFonts w:ascii="ＭＳ 明朝" w:hint="eastAsia"/>
        </w:rPr>
        <w:t>「</w:t>
      </w:r>
      <w:r w:rsidR="00FC68F0">
        <w:rPr>
          <w:rFonts w:ascii="ＭＳ 明朝" w:hint="eastAsia"/>
        </w:rPr>
        <w:t>盛土の性能評価と強化・補強の実務</w:t>
      </w:r>
      <w:r w:rsidR="00DE3165">
        <w:rPr>
          <w:rFonts w:ascii="ＭＳ 明朝" w:hint="eastAsia"/>
        </w:rPr>
        <w:t>」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ゴシック" w:eastAsia="ＭＳ ゴシック" w:hint="eastAsia"/>
        </w:rPr>
        <w:t>７</w:t>
      </w:r>
      <w:r>
        <w:rPr>
          <w:rFonts w:ascii="ＭＳ 明朝" w:hint="eastAsia"/>
        </w:rPr>
        <w:t>．</w:t>
      </w:r>
      <w:r>
        <w:rPr>
          <w:rFonts w:ascii="ＭＳ ゴシック" w:eastAsia="ＭＳ ゴシック" w:hint="eastAsia"/>
        </w:rPr>
        <w:t>受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講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料</w:t>
      </w:r>
      <w:r>
        <w:rPr>
          <w:rFonts w:ascii="ＭＳ 明朝"/>
        </w:rPr>
        <w:tab/>
      </w:r>
      <w:r>
        <w:rPr>
          <w:rFonts w:ascii="ＭＳ 明朝" w:hint="eastAsia"/>
        </w:rPr>
        <w:t xml:space="preserve">   </w:t>
      </w:r>
      <w:r w:rsidR="00FC68F0">
        <w:rPr>
          <w:rFonts w:ascii="ＭＳ 明朝" w:hint="eastAsia"/>
        </w:rPr>
        <w:t>６</w:t>
      </w:r>
      <w:r>
        <w:rPr>
          <w:rFonts w:ascii="ＭＳ 明朝" w:hint="eastAsia"/>
        </w:rPr>
        <w:t>，０００円/人（テキスト代</w:t>
      </w:r>
      <w:r w:rsidR="001A64E0">
        <w:rPr>
          <w:rFonts w:ascii="ＭＳ 明朝" w:hint="eastAsia"/>
        </w:rPr>
        <w:t>および消費税</w:t>
      </w:r>
      <w:r>
        <w:rPr>
          <w:rFonts w:ascii="ＭＳ 明朝" w:hint="eastAsia"/>
        </w:rPr>
        <w:t>を含む）</w:t>
      </w:r>
      <w:bookmarkStart w:id="0" w:name="_GoBack"/>
      <w:bookmarkEnd w:id="0"/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８</w:t>
      </w:r>
      <w:r>
        <w:rPr>
          <w:rFonts w:ascii="ＭＳ 明朝" w:hint="eastAsia"/>
        </w:rPr>
        <w:t>．</w:t>
      </w:r>
      <w:r>
        <w:rPr>
          <w:rFonts w:ascii="ＭＳ ゴシック" w:eastAsia="ＭＳ ゴシック" w:hint="eastAsia"/>
        </w:rPr>
        <w:t>申 込 み</w:t>
      </w:r>
      <w:r>
        <w:rPr>
          <w:rFonts w:ascii="ＭＳ 明朝" w:hint="eastAsia"/>
        </w:rPr>
        <w:t xml:space="preserve">　　下記申込書に必要事項を記入のうえ、</w:t>
      </w:r>
      <w:r w:rsidR="00994626">
        <w:rPr>
          <w:rFonts w:ascii="ＭＳ 明朝" w:hint="eastAsia"/>
        </w:rPr>
        <w:t>電子メールまたは</w:t>
      </w:r>
      <w:r>
        <w:rPr>
          <w:rFonts w:ascii="ＭＳ 明朝" w:hint="eastAsia"/>
          <w:sz w:val="22"/>
        </w:rPr>
        <w:t>FAX</w:t>
      </w:r>
      <w:r>
        <w:rPr>
          <w:rFonts w:ascii="ＭＳ 明朝" w:hint="eastAsia"/>
        </w:rPr>
        <w:t>でお申し込み下さい。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ゴシック" w:eastAsia="ＭＳ ゴシック" w:hint="eastAsia"/>
        </w:rPr>
        <w:t>９</w:t>
      </w:r>
      <w:r>
        <w:rPr>
          <w:rFonts w:ascii="ＭＳ 明朝" w:hint="eastAsia"/>
        </w:rPr>
        <w:t>．</w:t>
      </w:r>
      <w:r>
        <w:rPr>
          <w:rFonts w:ascii="ＭＳ ゴシック" w:eastAsia="ＭＳ ゴシック" w:hint="eastAsia"/>
        </w:rPr>
        <w:t>締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切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>日</w:t>
      </w:r>
      <w:r>
        <w:rPr>
          <w:rFonts w:ascii="ＭＳ 明朝" w:hint="eastAsia"/>
        </w:rPr>
        <w:t xml:space="preserve">  </w:t>
      </w:r>
      <w:r>
        <w:rPr>
          <w:rFonts w:ascii="ＭＳ 明朝"/>
        </w:rPr>
        <w:tab/>
      </w:r>
      <w:r>
        <w:rPr>
          <w:rFonts w:ascii="ＭＳ 明朝" w:hint="eastAsia"/>
        </w:rPr>
        <w:t>開催日の２日前までとします。なお、定員になり次第</w:t>
      </w:r>
      <w:r w:rsidR="00D64A7D">
        <w:rPr>
          <w:rFonts w:ascii="ＭＳ 明朝" w:hint="eastAsia"/>
        </w:rPr>
        <w:t>、締め切らせていだだきます。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ゴシック" w:eastAsia="ＭＳ ゴシック" w:hint="eastAsia"/>
        </w:rPr>
        <w:t>10</w:t>
      </w:r>
      <w:r>
        <w:rPr>
          <w:rFonts w:ascii="ＭＳ 明朝" w:hint="eastAsia"/>
        </w:rPr>
        <w:t>．</w:t>
      </w:r>
      <w:r>
        <w:rPr>
          <w:rFonts w:ascii="ＭＳ 明朝" w:eastAsia="ＭＳ Ｐゴシック" w:hint="eastAsia"/>
        </w:rPr>
        <w:t>お問合せ先・お</w:t>
      </w:r>
      <w:r>
        <w:rPr>
          <w:rFonts w:ascii="ＭＳ ゴシック" w:eastAsia="ＭＳ Ｐゴシック" w:hint="eastAsia"/>
        </w:rPr>
        <w:t>申込み先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</w:t>
      </w:r>
      <w:r w:rsidR="002E16E9" w:rsidRPr="00EA17B6">
        <w:rPr>
          <w:rFonts w:ascii="ＭＳ 明朝" w:hint="eastAsia"/>
        </w:rPr>
        <w:t>一般</w:t>
      </w:r>
      <w:r w:rsidRPr="00EA17B6">
        <w:rPr>
          <w:rFonts w:ascii="ＭＳ 明朝" w:hint="eastAsia"/>
        </w:rPr>
        <w:t xml:space="preserve">財団法人 </w:t>
      </w:r>
      <w:r w:rsidR="00EA17B6" w:rsidRPr="00EA17B6">
        <w:rPr>
          <w:rFonts w:ascii="ＭＳ 明朝" w:hint="eastAsia"/>
        </w:rPr>
        <w:t>災害科学研究所</w:t>
      </w:r>
      <w:r w:rsidRPr="0042630D">
        <w:rPr>
          <w:rFonts w:ascii="ＭＳ 明朝" w:hint="eastAsia"/>
        </w:rPr>
        <w:t xml:space="preserve">　</w:t>
      </w:r>
      <w:r w:rsidR="00CB6019" w:rsidRPr="0042630D">
        <w:rPr>
          <w:rFonts w:ascii="ＭＳ 明朝" w:hint="eastAsia"/>
        </w:rPr>
        <w:t>事務局　野口恵司</w:t>
      </w:r>
      <w:r w:rsidR="0022089E">
        <w:rPr>
          <w:rFonts w:ascii="ＭＳ 明朝" w:hint="eastAsia"/>
        </w:rPr>
        <w:t>、</w:t>
      </w:r>
      <w:r w:rsidR="00CB6019" w:rsidRPr="0042630D">
        <w:rPr>
          <w:rFonts w:ascii="ＭＳ 明朝" w:hint="eastAsia"/>
        </w:rPr>
        <w:t>西　佐智子</w:t>
      </w:r>
    </w:p>
    <w:p w:rsidR="008D0B2B" w:rsidRDefault="008D0B2B" w:rsidP="00B44258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</w:t>
      </w:r>
      <w:r w:rsidRPr="00B44258">
        <w:rPr>
          <w:rFonts w:ascii="ＭＳ 明朝" w:hint="eastAsia"/>
        </w:rPr>
        <w:t>〒</w:t>
      </w:r>
      <w:r w:rsidR="00B44258" w:rsidRPr="00B44258">
        <w:rPr>
          <w:rFonts w:ascii="ＭＳ 明朝"/>
        </w:rPr>
        <w:t>541-0043</w:t>
      </w:r>
      <w:r w:rsidR="00B44258">
        <w:rPr>
          <w:rFonts w:ascii="ＭＳ 明朝" w:hint="eastAsia"/>
        </w:rPr>
        <w:t xml:space="preserve">　</w:t>
      </w:r>
      <w:r w:rsidR="00B44258" w:rsidRPr="00B44258">
        <w:rPr>
          <w:rFonts w:ascii="ＭＳ 明朝" w:hint="eastAsia"/>
        </w:rPr>
        <w:t>大阪市中央区高麗橋4丁目5番13号</w:t>
      </w:r>
      <w:r w:rsidR="00B44258">
        <w:rPr>
          <w:rFonts w:ascii="ＭＳ 明朝" w:hint="eastAsia"/>
        </w:rPr>
        <w:t xml:space="preserve">　</w:t>
      </w:r>
      <w:r w:rsidR="00B44258" w:rsidRPr="00B44258">
        <w:rPr>
          <w:rFonts w:ascii="ＭＳ 明朝" w:hint="eastAsia"/>
        </w:rPr>
        <w:t>淀屋橋サテライトビル</w:t>
      </w:r>
    </w:p>
    <w:p w:rsidR="008D0B2B" w:rsidRPr="00B44258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</w:t>
      </w:r>
      <w:r w:rsidRPr="00B44258">
        <w:rPr>
          <w:rFonts w:ascii="ＭＳ 明朝"/>
        </w:rPr>
        <w:t>TEL</w:t>
      </w:r>
      <w:r w:rsidRPr="00B44258">
        <w:rPr>
          <w:rFonts w:ascii="ＭＳ 明朝" w:hint="eastAsia"/>
        </w:rPr>
        <w:t>：</w:t>
      </w:r>
      <w:r w:rsidR="00B44258" w:rsidRPr="00B44258">
        <w:rPr>
          <w:rFonts w:ascii="ＭＳ 明朝"/>
        </w:rPr>
        <w:t>06</w:t>
      </w:r>
      <w:r w:rsidR="00B44258" w:rsidRPr="00B44258">
        <w:rPr>
          <w:rFonts w:ascii="ＭＳ 明朝"/>
        </w:rPr>
        <w:t>−</w:t>
      </w:r>
      <w:r w:rsidR="00B44258" w:rsidRPr="00B44258">
        <w:rPr>
          <w:rFonts w:ascii="ＭＳ 明朝"/>
        </w:rPr>
        <w:t>6202</w:t>
      </w:r>
      <w:r w:rsidR="00B44258" w:rsidRPr="00B44258">
        <w:rPr>
          <w:rFonts w:ascii="ＭＳ 明朝"/>
        </w:rPr>
        <w:t>−</w:t>
      </w:r>
      <w:r w:rsidR="00B44258" w:rsidRPr="00B44258">
        <w:rPr>
          <w:rFonts w:ascii="ＭＳ 明朝"/>
        </w:rPr>
        <w:t>5602</w:t>
      </w:r>
      <w:r w:rsidRPr="00B44258">
        <w:rPr>
          <w:rFonts w:ascii="ＭＳ 明朝" w:hint="eastAsia"/>
        </w:rPr>
        <w:t>、</w:t>
      </w:r>
      <w:r w:rsidRPr="00B44258">
        <w:rPr>
          <w:rFonts w:ascii="ＭＳ 明朝"/>
        </w:rPr>
        <w:t>FAX</w:t>
      </w:r>
      <w:r w:rsidRPr="00B44258">
        <w:rPr>
          <w:rFonts w:ascii="ＭＳ 明朝" w:hint="eastAsia"/>
        </w:rPr>
        <w:t>：</w:t>
      </w:r>
      <w:r w:rsidR="00B44258" w:rsidRPr="00B44258">
        <w:rPr>
          <w:rFonts w:ascii="ＭＳ 明朝"/>
        </w:rPr>
        <w:t>06</w:t>
      </w:r>
      <w:r w:rsidR="00B44258" w:rsidRPr="00B44258">
        <w:rPr>
          <w:rFonts w:ascii="ＭＳ 明朝"/>
        </w:rPr>
        <w:t>−</w:t>
      </w:r>
      <w:r w:rsidR="00B44258" w:rsidRPr="00B44258">
        <w:rPr>
          <w:rFonts w:ascii="ＭＳ 明朝"/>
        </w:rPr>
        <w:t>6202</w:t>
      </w:r>
      <w:r w:rsidR="00B44258" w:rsidRPr="00B44258">
        <w:rPr>
          <w:rFonts w:ascii="ＭＳ 明朝"/>
        </w:rPr>
        <w:t>−</w:t>
      </w:r>
      <w:r w:rsidR="00B44258" w:rsidRPr="00B44258">
        <w:rPr>
          <w:rFonts w:ascii="ＭＳ 明朝"/>
        </w:rPr>
        <w:t>5603</w:t>
      </w:r>
      <w:r w:rsidRPr="00B44258">
        <w:rPr>
          <w:rFonts w:ascii="ＭＳ 明朝" w:hint="eastAsia"/>
        </w:rPr>
        <w:t>、</w:t>
      </w:r>
      <w:r w:rsidRPr="00B44258">
        <w:rPr>
          <w:rFonts w:ascii="ＭＳ 明朝"/>
        </w:rPr>
        <w:t>E-mail</w:t>
      </w:r>
      <w:r w:rsidRPr="00B44258">
        <w:rPr>
          <w:rFonts w:ascii="ＭＳ 明朝" w:hint="eastAsia"/>
        </w:rPr>
        <w:t>：</w:t>
      </w:r>
      <w:r w:rsidR="00B44258" w:rsidRPr="00B44258">
        <w:rPr>
          <w:rFonts w:ascii="ＭＳ 明朝"/>
        </w:rPr>
        <w:t>saiken@csi.or.jp</w:t>
      </w:r>
    </w:p>
    <w:p w:rsidR="000D2EC0" w:rsidRDefault="000D2EC0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0D2EC0" w:rsidRDefault="000D2EC0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0D2EC0" w:rsidRDefault="000D2EC0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5B37C5" w:rsidRDefault="005B37C5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74542F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  <w:sz w:val="2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2"/>
        </w:rPr>
        <w:t xml:space="preserve">　　　　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受　　講　　申　　込　　書 </w:t>
      </w:r>
    </w:p>
    <w:p w:rsidR="008D0B2B" w:rsidRDefault="00C17372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w:pict>
          <v:rect id="_x0000_s1065" style="position:absolute;left:0;text-align:left;margin-left:25.35pt;margin-top:10.8pt;width:442.2pt;height:71.2pt;z-index:1" o:allowincell="f" filled="f"/>
        </w:pict>
      </w:r>
      <w:r w:rsidR="008D0B2B">
        <w:rPr>
          <w:rFonts w:ascii="ＭＳ ゴシック" w:eastAsia="ＭＳ ゴシック" w:hint="eastAsia"/>
          <w:sz w:val="24"/>
        </w:rPr>
        <w:t xml:space="preserve">     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       申込書送付先:</w:t>
      </w:r>
    </w:p>
    <w:p w:rsidR="008D0B2B" w:rsidRPr="00B44258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        　</w:t>
      </w:r>
      <w:r w:rsidR="00897808" w:rsidRPr="00B44258">
        <w:rPr>
          <w:rFonts w:ascii="ＭＳ 明朝" w:hint="eastAsia"/>
          <w:sz w:val="24"/>
          <w:szCs w:val="24"/>
        </w:rPr>
        <w:t>一般</w:t>
      </w:r>
      <w:r w:rsidR="00B44258" w:rsidRPr="00B44258">
        <w:rPr>
          <w:rFonts w:ascii="ＭＳ 明朝" w:hint="eastAsia"/>
          <w:sz w:val="24"/>
          <w:szCs w:val="24"/>
        </w:rPr>
        <w:t xml:space="preserve">財団法人 災害科学研究所　</w:t>
      </w:r>
      <w:r w:rsidR="00CB6019" w:rsidRPr="0042630D">
        <w:rPr>
          <w:rFonts w:ascii="ＭＳ 明朝" w:hint="eastAsia"/>
        </w:rPr>
        <w:t xml:space="preserve">　事務局　野口恵司</w:t>
      </w:r>
      <w:r w:rsidR="0022089E">
        <w:rPr>
          <w:rFonts w:ascii="ＭＳ 明朝" w:hint="eastAsia"/>
        </w:rPr>
        <w:t>、</w:t>
      </w:r>
      <w:r w:rsidR="00CB6019" w:rsidRPr="0042630D">
        <w:rPr>
          <w:rFonts w:ascii="ＭＳ 明朝" w:hint="eastAsia"/>
        </w:rPr>
        <w:t>西　佐智子</w:t>
      </w:r>
    </w:p>
    <w:p w:rsidR="008C6979" w:rsidRPr="00B44258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  <w:sz w:val="24"/>
          <w:szCs w:val="24"/>
        </w:rPr>
      </w:pPr>
      <w:r w:rsidRPr="00B44258">
        <w:rPr>
          <w:rFonts w:ascii="ＭＳ 明朝" w:hint="eastAsia"/>
        </w:rPr>
        <w:t xml:space="preserve">          </w:t>
      </w:r>
      <w:r w:rsidRPr="00B44258">
        <w:rPr>
          <w:rFonts w:ascii="ＭＳ 明朝" w:hint="eastAsia"/>
          <w:sz w:val="24"/>
          <w:szCs w:val="24"/>
        </w:rPr>
        <w:t>〒</w:t>
      </w:r>
      <w:r w:rsidR="00B44258" w:rsidRPr="00B44258">
        <w:rPr>
          <w:rFonts w:ascii="ＭＳ 明朝" w:hint="eastAsia"/>
          <w:sz w:val="24"/>
          <w:szCs w:val="24"/>
        </w:rPr>
        <w:t>541-0043　大阪市中央区高麗橋4丁目5番13号　淀屋橋サテライトビル</w:t>
      </w:r>
    </w:p>
    <w:p w:rsidR="008D0B2B" w:rsidRPr="00E32F23" w:rsidRDefault="008D0B2B" w:rsidP="008C6979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 w:firstLineChars="400" w:firstLine="958"/>
        <w:rPr>
          <w:rFonts w:ascii="ＭＳ 明朝"/>
          <w:b/>
          <w:sz w:val="28"/>
          <w:szCs w:val="28"/>
        </w:rPr>
      </w:pPr>
      <w:r w:rsidRPr="00B44258">
        <w:rPr>
          <w:rFonts w:ascii="ＭＳ 明朝" w:hint="eastAsia"/>
          <w:sz w:val="24"/>
          <w:szCs w:val="24"/>
        </w:rPr>
        <w:t xml:space="preserve"> </w:t>
      </w:r>
      <w:r w:rsidR="00994626" w:rsidRPr="00B44258">
        <w:rPr>
          <w:rFonts w:ascii="ＭＳ 明朝"/>
        </w:rPr>
        <w:t>E-mail</w:t>
      </w:r>
      <w:r w:rsidR="00994626" w:rsidRPr="00B44258">
        <w:rPr>
          <w:rFonts w:ascii="ＭＳ 明朝" w:hint="eastAsia"/>
        </w:rPr>
        <w:t>：</w:t>
      </w:r>
      <w:r w:rsidR="00994626" w:rsidRPr="00B44258">
        <w:rPr>
          <w:rFonts w:ascii="ＭＳ 明朝"/>
        </w:rPr>
        <w:t>saiken@csi.or.jp</w:t>
      </w:r>
      <w:r w:rsidR="00994626" w:rsidRPr="00B44258">
        <w:rPr>
          <w:rFonts w:ascii="ＭＳ 明朝" w:hint="eastAsia"/>
          <w:sz w:val="24"/>
          <w:szCs w:val="24"/>
        </w:rPr>
        <w:t xml:space="preserve"> </w:t>
      </w:r>
      <w:r w:rsidR="00994626">
        <w:rPr>
          <w:rFonts w:ascii="ＭＳ 明朝" w:hint="eastAsia"/>
          <w:sz w:val="24"/>
          <w:szCs w:val="24"/>
        </w:rPr>
        <w:t xml:space="preserve">　</w:t>
      </w:r>
      <w:r w:rsidRPr="00B44258">
        <w:rPr>
          <w:rFonts w:ascii="ＭＳ 明朝"/>
          <w:sz w:val="24"/>
          <w:szCs w:val="24"/>
        </w:rPr>
        <w:t>FAX</w:t>
      </w:r>
      <w:r w:rsidR="008C6979" w:rsidRPr="00B44258">
        <w:rPr>
          <w:rFonts w:ascii="ＭＳ 明朝" w:hint="eastAsia"/>
          <w:sz w:val="24"/>
          <w:szCs w:val="24"/>
        </w:rPr>
        <w:t xml:space="preserve"> : </w:t>
      </w:r>
      <w:r w:rsidR="00B44258" w:rsidRPr="00B44258">
        <w:rPr>
          <w:rFonts w:ascii="ＭＳ 明朝"/>
          <w:sz w:val="24"/>
          <w:szCs w:val="24"/>
        </w:rPr>
        <w:t>06</w:t>
      </w:r>
      <w:r w:rsidR="00B44258" w:rsidRPr="00B44258">
        <w:rPr>
          <w:rFonts w:ascii="ＭＳ 明朝"/>
          <w:sz w:val="24"/>
          <w:szCs w:val="24"/>
        </w:rPr>
        <w:t>−</w:t>
      </w:r>
      <w:r w:rsidR="00B44258" w:rsidRPr="00B44258">
        <w:rPr>
          <w:rFonts w:ascii="ＭＳ 明朝"/>
          <w:sz w:val="24"/>
          <w:szCs w:val="24"/>
        </w:rPr>
        <w:t>6202</w:t>
      </w:r>
      <w:r w:rsidR="00B44258" w:rsidRPr="00B44258">
        <w:rPr>
          <w:rFonts w:ascii="ＭＳ 明朝"/>
          <w:sz w:val="24"/>
          <w:szCs w:val="24"/>
        </w:rPr>
        <w:t>−</w:t>
      </w:r>
      <w:r w:rsidR="00B44258" w:rsidRPr="00B44258">
        <w:rPr>
          <w:rFonts w:ascii="ＭＳ 明朝"/>
          <w:sz w:val="24"/>
          <w:szCs w:val="24"/>
        </w:rPr>
        <w:t>5603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E32F23" w:rsidRDefault="00E32F23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  <w:r>
        <w:rPr>
          <w:rFonts w:ascii="ＭＳ ゴシック" w:eastAsia="ＭＳ ゴシック" w:hint="eastAsia"/>
        </w:rPr>
        <w:t>講 習 会 名</w:t>
      </w:r>
      <w:r>
        <w:rPr>
          <w:rFonts w:ascii="ＭＳ 明朝" w:hint="eastAsia"/>
        </w:rPr>
        <w:t xml:space="preserve"> </w:t>
      </w:r>
      <w:r w:rsidR="00A42EBD">
        <w:rPr>
          <w:rFonts w:ascii="ＭＳ 明朝" w:hint="eastAsia"/>
        </w:rPr>
        <w:t>：「</w:t>
      </w:r>
      <w:r w:rsidR="00A42EBD" w:rsidRPr="00A42EBD">
        <w:rPr>
          <w:rFonts w:ascii="ＭＳ 明朝" w:hint="eastAsia"/>
        </w:rPr>
        <w:t>盛土の防災を考える技術セミナー</w:t>
      </w:r>
      <w:r w:rsidR="00A42EBD">
        <w:rPr>
          <w:rFonts w:ascii="ＭＳ 明朝" w:hint="eastAsia"/>
        </w:rPr>
        <w:t>」</w:t>
      </w: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明朝"/>
        </w:rPr>
      </w:pPr>
    </w:p>
    <w:p w:rsidR="008D0B2B" w:rsidRDefault="008D0B2B">
      <w:pPr>
        <w:tabs>
          <w:tab w:val="left" w:pos="1351"/>
          <w:tab w:val="left" w:pos="1708"/>
          <w:tab w:val="left" w:pos="2080"/>
          <w:tab w:val="left" w:pos="4888"/>
        </w:tabs>
        <w:spacing w:line="0" w:lineRule="atLeast"/>
        <w:ind w:right="-1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受　講　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6"/>
        <w:gridCol w:w="2085"/>
        <w:gridCol w:w="530"/>
        <w:gridCol w:w="178"/>
        <w:gridCol w:w="801"/>
        <w:gridCol w:w="979"/>
        <w:gridCol w:w="347"/>
        <w:gridCol w:w="632"/>
        <w:gridCol w:w="76"/>
        <w:gridCol w:w="2704"/>
      </w:tblGrid>
      <w:tr w:rsidR="008D0B2B">
        <w:trPr>
          <w:cantSplit/>
          <w:trHeight w:val="506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氏</w:t>
            </w:r>
            <w:r>
              <w:rPr>
                <w:rFonts w:ascii="ＭＳ 明朝" w:hAnsi="Times New Roman"/>
                <w:color w:val="00000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9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</w:tr>
      <w:tr w:rsidR="008D0B2B">
        <w:trPr>
          <w:cantSplit/>
          <w:trHeight w:val="524"/>
        </w:trPr>
        <w:tc>
          <w:tcPr>
            <w:tcW w:w="12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</w:tr>
      <w:tr w:rsidR="008D0B2B">
        <w:trPr>
          <w:cantSplit/>
          <w:trHeight w:val="542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受講場所</w:t>
            </w:r>
          </w:p>
        </w:tc>
        <w:tc>
          <w:tcPr>
            <w:tcW w:w="8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A42EBD">
              <w:rPr>
                <w:rFonts w:ascii="ＭＳ 明朝" w:hAnsi="Times New Roman" w:hint="eastAsia"/>
                <w:color w:val="000000"/>
              </w:rPr>
              <w:t>東京</w:t>
            </w:r>
            <w:r>
              <w:rPr>
                <w:rFonts w:ascii="ＭＳ 明朝" w:hAnsi="Times New Roman" w:hint="eastAsia"/>
                <w:color w:val="000000"/>
              </w:rPr>
              <w:t xml:space="preserve">（　　　　　　　）　</w:t>
            </w:r>
            <w:r w:rsidR="00A42EBD">
              <w:rPr>
                <w:rFonts w:ascii="ＭＳ 明朝" w:hAnsi="Times New Roman" w:hint="eastAsia"/>
                <w:color w:val="000000"/>
              </w:rPr>
              <w:t>大阪</w:t>
            </w:r>
            <w:r w:rsidR="00730A72">
              <w:rPr>
                <w:rFonts w:ascii="ＭＳ 明朝" w:hAnsi="Times New Roman" w:hint="eastAsia"/>
                <w:color w:val="000000"/>
              </w:rPr>
              <w:t>（　　　　　　　）</w:t>
            </w:r>
          </w:p>
          <w:p w:rsidR="008D0B2B" w:rsidRDefault="008D0B2B" w:rsidP="00994626">
            <w:pPr>
              <w:autoSpaceDE w:val="0"/>
              <w:autoSpaceDN w:val="0"/>
              <w:ind w:firstLineChars="2300" w:firstLine="4819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（</w:t>
            </w:r>
            <w:r w:rsidR="00994626">
              <w:rPr>
                <w:rFonts w:ascii="ＭＳ 明朝" w:hAnsi="Times New Roman" w:hint="eastAsia"/>
                <w:color w:val="000000"/>
              </w:rPr>
              <w:t>受講場所に</w:t>
            </w:r>
            <w:r>
              <w:rPr>
                <w:rFonts w:ascii="ＭＳ 明朝" w:hAnsi="Times New Roman" w:hint="eastAsia"/>
                <w:color w:val="000000"/>
              </w:rPr>
              <w:t>〇</w:t>
            </w:r>
            <w:r w:rsidR="00994626">
              <w:rPr>
                <w:rFonts w:ascii="ＭＳ 明朝" w:hAnsi="Times New Roman" w:hint="eastAsia"/>
                <w:color w:val="000000"/>
              </w:rPr>
              <w:t>をご記入</w:t>
            </w:r>
            <w:r>
              <w:rPr>
                <w:rFonts w:ascii="ＭＳ 明朝" w:hAnsi="Times New Roman" w:hint="eastAsia"/>
                <w:color w:val="000000"/>
              </w:rPr>
              <w:t>下さい）</w:t>
            </w:r>
          </w:p>
        </w:tc>
      </w:tr>
      <w:tr w:rsidR="008D0B2B">
        <w:trPr>
          <w:cantSplit/>
          <w:trHeight w:val="542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勤 務 先</w:t>
            </w:r>
          </w:p>
        </w:tc>
        <w:tc>
          <w:tcPr>
            <w:tcW w:w="3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所　属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D0B2B" w:rsidRDefault="008D0B2B">
            <w:pPr>
              <w:autoSpaceDE w:val="0"/>
              <w:autoSpaceDN w:val="0"/>
              <w:jc w:val="right"/>
              <w:rPr>
                <w:rFonts w:ascii="ＭＳ 明朝" w:hAnsi="Times New Roman"/>
                <w:color w:val="000000"/>
              </w:rPr>
            </w:pPr>
          </w:p>
        </w:tc>
      </w:tr>
      <w:tr w:rsidR="008D0B2B" w:rsidTr="00897808">
        <w:trPr>
          <w:cantSplit/>
          <w:trHeight w:val="773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住 　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所</w:t>
            </w:r>
          </w:p>
        </w:tc>
        <w:tc>
          <w:tcPr>
            <w:tcW w:w="8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0B2B" w:rsidRDefault="008D0B2B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（〒　　　</w:t>
            </w:r>
            <w:r w:rsidR="00897808">
              <w:rPr>
                <w:rFonts w:ascii="ＭＳ 明朝" w:hAnsi="Times New Roman" w:hint="eastAsia"/>
                <w:color w:val="000000"/>
              </w:rPr>
              <w:t>－</w:t>
            </w:r>
            <w:r>
              <w:rPr>
                <w:rFonts w:ascii="ＭＳ 明朝" w:hAnsi="Times New Roman" w:hint="eastAsia"/>
                <w:color w:val="000000"/>
              </w:rPr>
              <w:t xml:space="preserve">　　　　　）</w:t>
            </w:r>
          </w:p>
        </w:tc>
      </w:tr>
      <w:tr w:rsidR="00994626" w:rsidTr="00994626">
        <w:trPr>
          <w:cantSplit/>
          <w:trHeight w:val="577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4626" w:rsidRDefault="00994626">
            <w:pPr>
              <w:autoSpaceDE w:val="0"/>
              <w:autoSpaceDN w:val="0"/>
              <w:rPr>
                <w:rFonts w:ascii="ＭＳ Ｐ明朝" w:eastAsia="ＭＳ Ｐ明朝" w:hAnsi="Times New Roman"/>
                <w:color w:val="000000"/>
              </w:rPr>
            </w:pPr>
            <w:r>
              <w:rPr>
                <w:rFonts w:ascii="ＭＳ Ｐ明朝" w:eastAsia="ＭＳ Ｐ明朝" w:hAnsi="Times New Roman" w:hint="eastAsia"/>
                <w:color w:val="000000"/>
              </w:rPr>
              <w:t xml:space="preserve"> </w:t>
            </w:r>
            <w:r>
              <w:rPr>
                <w:rFonts w:ascii="ＭＳ Ｐ明朝" w:eastAsia="ＭＳ Ｐ明朝" w:hAnsi="Times New Roman"/>
                <w:color w:val="000000"/>
              </w:rPr>
              <w:t>T</w:t>
            </w:r>
            <w:r>
              <w:rPr>
                <w:rFonts w:ascii="ＭＳ Ｐ明朝" w:eastAsia="ＭＳ Ｐ明朝" w:hAnsi="Times New Roman" w:hint="eastAsia"/>
                <w:color w:val="000000"/>
              </w:rPr>
              <w:t xml:space="preserve"> </w:t>
            </w:r>
            <w:r>
              <w:rPr>
                <w:rFonts w:ascii="ＭＳ Ｐ明朝" w:eastAsia="ＭＳ Ｐ明朝" w:hAnsi="Times New Roman"/>
                <w:color w:val="000000"/>
              </w:rPr>
              <w:t xml:space="preserve"> E</w:t>
            </w:r>
            <w:r>
              <w:rPr>
                <w:rFonts w:ascii="ＭＳ Ｐ明朝" w:eastAsia="ＭＳ Ｐ明朝" w:hAnsi="Times New Roman" w:hint="eastAsia"/>
                <w:color w:val="000000"/>
              </w:rPr>
              <w:t xml:space="preserve"> </w:t>
            </w:r>
            <w:r>
              <w:rPr>
                <w:rFonts w:ascii="ＭＳ Ｐ明朝" w:eastAsia="ＭＳ Ｐ明朝" w:hAnsi="Times New Roman"/>
                <w:color w:val="000000"/>
              </w:rPr>
              <w:t xml:space="preserve"> 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626" w:rsidRDefault="00994626">
            <w:pPr>
              <w:autoSpaceDE w:val="0"/>
              <w:autoSpaceDN w:val="0"/>
              <w:jc w:val="right"/>
              <w:rPr>
                <w:rFonts w:ascii="ＭＳ Ｐ明朝" w:eastAsia="ＭＳ Ｐ明朝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4626" w:rsidRDefault="00994626">
            <w:pPr>
              <w:autoSpaceDE w:val="0"/>
              <w:autoSpaceDN w:val="0"/>
              <w:jc w:val="center"/>
              <w:rPr>
                <w:rFonts w:ascii="ＭＳ Ｐ明朝" w:eastAsia="ＭＳ Ｐ明朝" w:hAnsi="Times New Roman"/>
                <w:color w:val="000000"/>
              </w:rPr>
            </w:pPr>
            <w:r>
              <w:rPr>
                <w:rFonts w:ascii="ＭＳ Ｐ明朝" w:eastAsia="ＭＳ Ｐ明朝" w:hAnsi="Times New Roman"/>
                <w:color w:val="000000"/>
              </w:rPr>
              <w:t>F A X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4626" w:rsidRDefault="00994626">
            <w:pPr>
              <w:autoSpaceDE w:val="0"/>
              <w:autoSpaceDN w:val="0"/>
              <w:jc w:val="right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626" w:rsidRDefault="00994626" w:rsidP="00994626">
            <w:pPr>
              <w:autoSpaceDE w:val="0"/>
              <w:autoSpaceDN w:val="0"/>
              <w:jc w:val="center"/>
              <w:rPr>
                <w:rFonts w:ascii="ＭＳ Ｐ明朝" w:eastAsia="ＭＳ Ｐ明朝" w:hAnsi="Times New Roman"/>
                <w:color w:val="000000"/>
              </w:rPr>
            </w:pPr>
            <w:r>
              <w:rPr>
                <w:rFonts w:ascii="ＭＳ Ｐ明朝" w:eastAsia="ＭＳ Ｐ明朝" w:hAnsi="Times New Roman" w:hint="eastAsia"/>
                <w:color w:val="000000"/>
              </w:rPr>
              <w:t>E-mail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626" w:rsidRDefault="00994626">
            <w:pPr>
              <w:autoSpaceDE w:val="0"/>
              <w:autoSpaceDN w:val="0"/>
              <w:jc w:val="right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</w:tr>
    </w:tbl>
    <w:p w:rsidR="00730A72" w:rsidRDefault="00730A72">
      <w:pPr>
        <w:spacing w:line="240" w:lineRule="atLeast"/>
      </w:pPr>
    </w:p>
    <w:p w:rsidR="00730A72" w:rsidRDefault="00730A72">
      <w:pPr>
        <w:spacing w:line="240" w:lineRule="atLeast"/>
      </w:pPr>
      <w:r>
        <w:rPr>
          <w:rFonts w:hint="eastAsia"/>
        </w:rPr>
        <w:t>１．受講料支払方法</w:t>
      </w:r>
    </w:p>
    <w:p w:rsidR="00730A72" w:rsidRDefault="008F2C2E" w:rsidP="00730A72">
      <w:pPr>
        <w:spacing w:line="240" w:lineRule="atLeast"/>
        <w:ind w:firstLineChars="200" w:firstLine="419"/>
      </w:pPr>
      <w:r>
        <w:rPr>
          <w:rFonts w:hint="eastAsia"/>
        </w:rPr>
        <w:t>送金は、銀行</w:t>
      </w:r>
      <w:r w:rsidR="00586574">
        <w:rPr>
          <w:rFonts w:hint="eastAsia"/>
        </w:rPr>
        <w:t>振込み</w:t>
      </w:r>
    </w:p>
    <w:p w:rsidR="00F31D9C" w:rsidRPr="00F31D9C" w:rsidRDefault="008D0B2B" w:rsidP="001432E0">
      <w:pPr>
        <w:spacing w:line="240" w:lineRule="atLeast"/>
        <w:rPr>
          <w:color w:val="FF0000"/>
        </w:rPr>
      </w:pPr>
      <w:r>
        <w:rPr>
          <w:rFonts w:hint="eastAsia"/>
        </w:rPr>
        <w:t xml:space="preserve"> </w:t>
      </w:r>
      <w:r w:rsidR="00730A72">
        <w:rPr>
          <w:rFonts w:hint="eastAsia"/>
        </w:rPr>
        <w:t xml:space="preserve">　</w:t>
      </w:r>
      <w:r w:rsidR="00730A72">
        <w:rPr>
          <w:rFonts w:hint="eastAsia"/>
        </w:rPr>
        <w:t xml:space="preserve"> </w:t>
      </w:r>
      <w:r w:rsidR="00730A72" w:rsidRPr="0042630D">
        <w:rPr>
          <w:rFonts w:hint="eastAsia"/>
        </w:rPr>
        <w:t>・</w:t>
      </w:r>
      <w:r w:rsidR="00586574" w:rsidRPr="0042630D">
        <w:rPr>
          <w:rFonts w:hint="eastAsia"/>
        </w:rPr>
        <w:t>三菱</w:t>
      </w:r>
      <w:r w:rsidR="00586574" w:rsidRPr="0042630D">
        <w:rPr>
          <w:rFonts w:hint="eastAsia"/>
        </w:rPr>
        <w:t>UFJ</w:t>
      </w:r>
      <w:r w:rsidR="00586574" w:rsidRPr="0042630D">
        <w:rPr>
          <w:rFonts w:hint="eastAsia"/>
        </w:rPr>
        <w:t>銀行　中之島</w:t>
      </w:r>
      <w:r w:rsidR="00730A72" w:rsidRPr="0042630D">
        <w:rPr>
          <w:rFonts w:hint="eastAsia"/>
        </w:rPr>
        <w:t>支店　普通</w:t>
      </w:r>
      <w:r w:rsidR="00586574" w:rsidRPr="0042630D">
        <w:rPr>
          <w:rFonts w:hint="eastAsia"/>
        </w:rPr>
        <w:t>0011197</w:t>
      </w:r>
      <w:r w:rsidR="00B44258" w:rsidRPr="0042630D">
        <w:rPr>
          <w:rFonts w:hint="eastAsia"/>
        </w:rPr>
        <w:t xml:space="preserve">　</w:t>
      </w:r>
      <w:r w:rsidR="00586574" w:rsidRPr="0042630D">
        <w:rPr>
          <w:rFonts w:hint="eastAsia"/>
        </w:rPr>
        <w:t>（</w:t>
      </w:r>
      <w:r w:rsidR="0022089E" w:rsidRPr="001432E0">
        <w:rPr>
          <w:rFonts w:hint="eastAsia"/>
        </w:rPr>
        <w:t>一</w:t>
      </w:r>
      <w:r w:rsidR="00586574" w:rsidRPr="0042630D">
        <w:rPr>
          <w:rFonts w:hint="eastAsia"/>
        </w:rPr>
        <w:t>財）災害科学研究所　理事長　松井　保</w:t>
      </w:r>
    </w:p>
    <w:p w:rsidR="0022089E" w:rsidRPr="001432E0" w:rsidRDefault="00F31D9C" w:rsidP="00F31D9C">
      <w:pPr>
        <w:spacing w:line="240" w:lineRule="atLeast"/>
        <w:ind w:leftChars="300" w:left="5238" w:hangingChars="2200" w:hanging="4609"/>
      </w:pPr>
      <w:r w:rsidRPr="00F31D9C">
        <w:rPr>
          <w:rFonts w:hint="eastAsia"/>
          <w:color w:val="FF0000"/>
        </w:rPr>
        <w:t xml:space="preserve">　　</w:t>
      </w:r>
      <w:r w:rsidR="001432E0">
        <w:rPr>
          <w:rFonts w:hint="eastAsia"/>
          <w:color w:val="FF0000"/>
        </w:rPr>
        <w:t xml:space="preserve">　　　　　　　　　　　　　　　　</w:t>
      </w:r>
      <w:r w:rsidR="001432E0" w:rsidRPr="001432E0">
        <w:rPr>
          <w:rFonts w:hint="eastAsia"/>
        </w:rPr>
        <w:t xml:space="preserve">　</w:t>
      </w:r>
      <w:r w:rsidR="001432E0">
        <w:rPr>
          <w:rFonts w:hint="eastAsia"/>
        </w:rPr>
        <w:t xml:space="preserve">　　</w:t>
      </w:r>
      <w:r w:rsidR="001432E0" w:rsidRPr="001432E0">
        <w:rPr>
          <w:rFonts w:hint="eastAsia"/>
        </w:rPr>
        <w:t>ザイ）サイガイカガクケンキュウショ</w:t>
      </w:r>
    </w:p>
    <w:p w:rsidR="008D0B2B" w:rsidRDefault="00730A72" w:rsidP="00730A72">
      <w:pPr>
        <w:spacing w:line="240" w:lineRule="atLeast"/>
        <w:ind w:firstLineChars="200" w:firstLine="419"/>
      </w:pPr>
      <w:r>
        <w:rPr>
          <w:rFonts w:hint="eastAsia"/>
        </w:rPr>
        <w:t>※・参加料の払戻しは致しません。ただし出席者の交替は自由です。</w:t>
      </w:r>
    </w:p>
    <w:p w:rsidR="00730A72" w:rsidRDefault="00CD042F" w:rsidP="00CD042F">
      <w:pPr>
        <w:spacing w:line="240" w:lineRule="atLeast"/>
        <w:ind w:leftChars="200" w:left="838" w:hangingChars="200" w:hanging="419"/>
      </w:pPr>
      <w:r>
        <w:rPr>
          <w:rFonts w:hint="eastAsia"/>
        </w:rPr>
        <w:t xml:space="preserve">　</w:t>
      </w:r>
      <w:r w:rsidRPr="00CB6019">
        <w:rPr>
          <w:rFonts w:hint="eastAsia"/>
        </w:rPr>
        <w:t>・受講できなかった場合は講習会提出資料</w:t>
      </w:r>
      <w:r w:rsidR="006D08FA" w:rsidRPr="00CB6019">
        <w:rPr>
          <w:rFonts w:hint="eastAsia"/>
        </w:rPr>
        <w:t>（テキスト</w:t>
      </w:r>
      <w:r w:rsidR="00730A72" w:rsidRPr="00CB6019">
        <w:rPr>
          <w:rFonts w:hint="eastAsia"/>
        </w:rPr>
        <w:t>）を、後日、郵送いたします。</w:t>
      </w:r>
    </w:p>
    <w:p w:rsidR="008D0B2B" w:rsidRDefault="008D0B2B">
      <w:pPr>
        <w:ind w:right="7"/>
        <w:rPr>
          <w:color w:val="000000"/>
        </w:rPr>
      </w:pPr>
    </w:p>
    <w:p w:rsidR="00730A72" w:rsidRDefault="00730A72">
      <w:pPr>
        <w:ind w:right="7"/>
        <w:rPr>
          <w:color w:val="000000"/>
        </w:rPr>
      </w:pPr>
      <w:r>
        <w:rPr>
          <w:rFonts w:hint="eastAsia"/>
          <w:color w:val="000000"/>
        </w:rPr>
        <w:t>２．会場へのアクセス</w:t>
      </w:r>
    </w:p>
    <w:p w:rsidR="008D0B2B" w:rsidRPr="006D7298" w:rsidRDefault="00897808" w:rsidP="00730A72">
      <w:pPr>
        <w:ind w:right="7" w:firstLineChars="100" w:firstLine="210"/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t>○</w:t>
      </w:r>
      <w:r w:rsidR="000026A0" w:rsidRPr="006D7298">
        <w:rPr>
          <w:rFonts w:ascii="ＭＳ 明朝" w:hAnsi="ＭＳ 明朝" w:hint="eastAsia"/>
          <w:color w:val="000000"/>
        </w:rPr>
        <w:t>ＴＫＰ品川カンファレンスセンターへの</w:t>
      </w:r>
      <w:r w:rsidR="008D0B2B" w:rsidRPr="006D7298">
        <w:rPr>
          <w:rFonts w:ascii="ＭＳ 明朝" w:hAnsi="ＭＳ 明朝" w:hint="eastAsia"/>
          <w:color w:val="000000"/>
        </w:rPr>
        <w:t>アクセス方法</w:t>
      </w:r>
    </w:p>
    <w:p w:rsidR="000026A0" w:rsidRDefault="004778F6" w:rsidP="000026A0">
      <w:pPr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t xml:space="preserve">　</w:t>
      </w:r>
      <w:r w:rsidR="00545686" w:rsidRPr="006D7298">
        <w:rPr>
          <w:rFonts w:ascii="ＭＳ 明朝" w:hAnsi="ＭＳ 明朝" w:hint="eastAsia"/>
          <w:color w:val="000000"/>
        </w:rPr>
        <w:t xml:space="preserve">　</w:t>
      </w:r>
      <w:r w:rsidRPr="006D7298">
        <w:rPr>
          <w:rFonts w:ascii="ＭＳ 明朝" w:hAnsi="ＭＳ 明朝" w:hint="eastAsia"/>
          <w:color w:val="000000"/>
        </w:rPr>
        <w:t>ＪＲ線</w:t>
      </w:r>
      <w:r w:rsidR="000026A0" w:rsidRPr="006D7298">
        <w:rPr>
          <w:rFonts w:ascii="ＭＳ 明朝" w:hAnsi="ＭＳ 明朝" w:hint="eastAsia"/>
          <w:color w:val="000000"/>
        </w:rPr>
        <w:t>：</w:t>
      </w:r>
      <w:r w:rsidR="000026A0" w:rsidRPr="000026A0">
        <w:rPr>
          <w:rFonts w:ascii="ＭＳ 明朝" w:hAnsi="ＭＳ 明朝" w:hint="eastAsia"/>
          <w:color w:val="000000"/>
        </w:rPr>
        <w:t>山手線・京浜東北線・横須賀線・東海道本線・東海道新幹線</w:t>
      </w:r>
    </w:p>
    <w:p w:rsidR="000026A0" w:rsidRPr="000026A0" w:rsidRDefault="000026A0" w:rsidP="000026A0">
      <w:pPr>
        <w:ind w:firstLineChars="400" w:firstLine="838"/>
        <w:rPr>
          <w:rFonts w:ascii="ＭＳ 明朝" w:hAnsi="ＭＳ 明朝"/>
          <w:color w:val="000000"/>
        </w:rPr>
      </w:pPr>
      <w:r w:rsidRPr="000026A0">
        <w:rPr>
          <w:rFonts w:ascii="ＭＳ 明朝" w:hAnsi="ＭＳ 明朝" w:hint="eastAsia"/>
          <w:color w:val="000000"/>
        </w:rPr>
        <w:t xml:space="preserve"> </w:t>
      </w:r>
      <w:r w:rsidR="001432E0">
        <w:rPr>
          <w:rFonts w:ascii="ＭＳ 明朝" w:hAnsi="ＭＳ 明朝" w:hint="eastAsia"/>
          <w:color w:val="000000"/>
        </w:rPr>
        <w:t xml:space="preserve">　</w:t>
      </w:r>
      <w:r w:rsidRPr="000026A0">
        <w:rPr>
          <w:rFonts w:ascii="ＭＳ 明朝" w:hAnsi="ＭＳ 明朝" w:hint="eastAsia"/>
          <w:color w:val="000000"/>
        </w:rPr>
        <w:t>『品川駅』高輪口より　徒歩約1分</w:t>
      </w:r>
    </w:p>
    <w:p w:rsidR="00730A72" w:rsidRPr="006D7298" w:rsidRDefault="000026A0" w:rsidP="00545686">
      <w:pPr>
        <w:ind w:right="7" w:firstLineChars="200" w:firstLine="419"/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t xml:space="preserve">私　鉄：京浜急行線　</w:t>
      </w:r>
      <w:r w:rsidRPr="000026A0">
        <w:rPr>
          <w:rFonts w:ascii="ＭＳ 明朝" w:hAnsi="ＭＳ 明朝" w:hint="eastAsia"/>
          <w:color w:val="000000"/>
        </w:rPr>
        <w:t>『品川駅』高輪口より　徒歩約1分</w:t>
      </w:r>
    </w:p>
    <w:p w:rsidR="00730A72" w:rsidRPr="006D7298" w:rsidRDefault="00730A72" w:rsidP="00545686">
      <w:pPr>
        <w:ind w:right="7"/>
        <w:rPr>
          <w:rFonts w:ascii="ＭＳ 明朝" w:hAnsi="ＭＳ 明朝"/>
          <w:color w:val="000000"/>
        </w:rPr>
      </w:pPr>
    </w:p>
    <w:p w:rsidR="008D0B2B" w:rsidRPr="006D7298" w:rsidRDefault="00897808" w:rsidP="00730A72">
      <w:pPr>
        <w:ind w:right="7" w:firstLineChars="100" w:firstLine="210"/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t>○</w:t>
      </w:r>
      <w:r w:rsidR="000026A0" w:rsidRPr="006D7298">
        <w:rPr>
          <w:rFonts w:ascii="ＭＳ 明朝" w:hAnsi="ＭＳ 明朝" w:hint="eastAsia"/>
          <w:color w:val="000000"/>
        </w:rPr>
        <w:t>大阪大学中之島センター</w:t>
      </w:r>
      <w:r w:rsidR="008D0B2B" w:rsidRPr="006D7298">
        <w:rPr>
          <w:rFonts w:ascii="ＭＳ 明朝" w:hAnsi="ＭＳ 明朝" w:hint="eastAsia"/>
          <w:color w:val="000000"/>
        </w:rPr>
        <w:t>へのアクセス方法</w:t>
      </w:r>
    </w:p>
    <w:p w:rsidR="00545686" w:rsidRPr="00545686" w:rsidRDefault="008D0B2B" w:rsidP="00545686">
      <w:pPr>
        <w:ind w:right="7" w:firstLineChars="100" w:firstLine="21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545686">
        <w:rPr>
          <w:rFonts w:ascii="ＭＳ 明朝" w:hAnsi="Times New Roman" w:hint="eastAsia"/>
          <w:color w:val="000000"/>
        </w:rPr>
        <w:t>電車</w:t>
      </w:r>
    </w:p>
    <w:p w:rsidR="00545686" w:rsidRPr="00545686" w:rsidRDefault="00545686" w:rsidP="00545686">
      <w:pPr>
        <w:ind w:right="7" w:firstLineChars="250" w:firstLine="524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・</w:t>
      </w:r>
      <w:r w:rsidRPr="00545686">
        <w:rPr>
          <w:rFonts w:ascii="ＭＳ 明朝" w:hAnsi="Times New Roman" w:hint="eastAsia"/>
          <w:color w:val="000000"/>
        </w:rPr>
        <w:t xml:space="preserve">京阪中之島線 中之島駅より 徒歩約５分 </w:t>
      </w:r>
      <w:r>
        <w:rPr>
          <w:rFonts w:ascii="ＭＳ 明朝" w:hAnsi="Times New Roman" w:hint="eastAsia"/>
          <w:color w:val="000000"/>
        </w:rPr>
        <w:t xml:space="preserve">　　・</w:t>
      </w:r>
      <w:r w:rsidRPr="00545686">
        <w:rPr>
          <w:rFonts w:ascii="ＭＳ 明朝" w:hAnsi="Times New Roman" w:hint="eastAsia"/>
          <w:color w:val="000000"/>
        </w:rPr>
        <w:t xml:space="preserve"> 阪神本線 福島駅より 徒歩約９分 </w:t>
      </w:r>
    </w:p>
    <w:p w:rsidR="00545686" w:rsidRPr="00545686" w:rsidRDefault="00545686" w:rsidP="00545686">
      <w:pPr>
        <w:ind w:right="7" w:firstLineChars="250" w:firstLine="524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・</w:t>
      </w:r>
      <w:r w:rsidRPr="00545686">
        <w:rPr>
          <w:rFonts w:ascii="ＭＳ 明朝" w:hAnsi="Times New Roman" w:hint="eastAsia"/>
          <w:color w:val="000000"/>
        </w:rPr>
        <w:t xml:space="preserve">JR東西線 新福島駅より 徒歩約９分 </w:t>
      </w:r>
      <w:r>
        <w:rPr>
          <w:rFonts w:ascii="ＭＳ 明朝" w:hAnsi="Times New Roman" w:hint="eastAsia"/>
          <w:color w:val="000000"/>
        </w:rPr>
        <w:t xml:space="preserve">　</w:t>
      </w:r>
      <w:r w:rsidR="004C51B8">
        <w:rPr>
          <w:rFonts w:ascii="ＭＳ 明朝" w:hAnsi="Times New Roman" w:hint="eastAsia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  　・</w:t>
      </w:r>
      <w:r w:rsidRPr="00545686">
        <w:rPr>
          <w:rFonts w:ascii="ＭＳ 明朝" w:hAnsi="Times New Roman" w:hint="eastAsia"/>
          <w:color w:val="000000"/>
        </w:rPr>
        <w:t xml:space="preserve"> JR環状線 福島駅より 徒歩約１２分 </w:t>
      </w:r>
    </w:p>
    <w:p w:rsidR="00545686" w:rsidRPr="00545686" w:rsidRDefault="00545686" w:rsidP="00545686">
      <w:pPr>
        <w:ind w:right="7" w:firstLineChars="250" w:firstLine="524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・</w:t>
      </w:r>
      <w:r w:rsidRPr="00545686">
        <w:rPr>
          <w:rFonts w:ascii="ＭＳ 明朝" w:hAnsi="Times New Roman" w:hint="eastAsia"/>
          <w:color w:val="000000"/>
        </w:rPr>
        <w:t xml:space="preserve">地下鉄四つ橋線 肥後橋駅より 徒歩約１０分 </w:t>
      </w:r>
      <w:r>
        <w:rPr>
          <w:rFonts w:ascii="ＭＳ 明朝" w:hAnsi="Times New Roman" w:hint="eastAsia"/>
          <w:color w:val="000000"/>
        </w:rPr>
        <w:t>・</w:t>
      </w:r>
      <w:r w:rsidRPr="00545686">
        <w:rPr>
          <w:rFonts w:ascii="ＭＳ 明朝" w:hAnsi="Times New Roman" w:hint="eastAsia"/>
          <w:color w:val="000000"/>
        </w:rPr>
        <w:t>地下鉄御堂筋線 淀屋橋駅より 徒歩約１６分</w:t>
      </w:r>
      <w:r>
        <w:rPr>
          <w:rFonts w:ascii="ＭＳ 明朝" w:hAnsi="Times New Roman" w:hint="eastAsia"/>
          <w:color w:val="000000"/>
        </w:rPr>
        <w:t xml:space="preserve"> </w:t>
      </w:r>
    </w:p>
    <w:p w:rsidR="0022089E" w:rsidRDefault="0022089E" w:rsidP="00994626">
      <w:pPr>
        <w:ind w:right="7"/>
        <w:rPr>
          <w:rFonts w:ascii="ＭＳ 明朝" w:hAnsi="ＭＳ 明朝"/>
          <w:color w:val="000000"/>
        </w:rPr>
      </w:pPr>
    </w:p>
    <w:p w:rsidR="00994626" w:rsidRDefault="00994626" w:rsidP="00994626">
      <w:pPr>
        <w:ind w:right="7"/>
        <w:rPr>
          <w:rFonts w:ascii="ＭＳ 明朝" w:hAnsi="ＭＳ 明朝"/>
          <w:color w:val="000000"/>
        </w:rPr>
      </w:pPr>
    </w:p>
    <w:p w:rsidR="00994626" w:rsidRPr="006D7298" w:rsidRDefault="00994626" w:rsidP="00994626">
      <w:pPr>
        <w:ind w:right="7" w:firstLineChars="100" w:firstLine="210"/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lastRenderedPageBreak/>
        <w:t>○ＴＫＰ品川カンファレンスセンター</w:t>
      </w:r>
      <w:r>
        <w:rPr>
          <w:rFonts w:ascii="ＭＳ 明朝" w:hAnsi="ＭＳ 明朝" w:hint="eastAsia"/>
          <w:color w:val="000000"/>
        </w:rPr>
        <w:t xml:space="preserve">　地図</w:t>
      </w:r>
      <w:r w:rsidR="006A654D">
        <w:rPr>
          <w:rFonts w:ascii="ＭＳ 明朝" w:hAnsi="ＭＳ 明朝" w:hint="eastAsia"/>
          <w:color w:val="000000"/>
        </w:rPr>
        <w:t>（開催日：12月10日（水））</w:t>
      </w:r>
    </w:p>
    <w:p w:rsidR="00994626" w:rsidRDefault="00C17372" w:rsidP="00994626">
      <w:pPr>
        <w:ind w:right="7"/>
        <w:jc w:val="center"/>
        <w:rPr>
          <w:rFonts w:ascii="ＭＳ 明朝" w:hAnsi="ＭＳ 明朝"/>
          <w:color w:val="000000"/>
        </w:rPr>
      </w:pPr>
      <w:r>
        <w:rPr>
          <w:color w:val="50442F"/>
          <w:sz w:val="18"/>
          <w:szCs w:val="18"/>
        </w:rPr>
        <w:fldChar w:fldCharType="begin"/>
      </w:r>
      <w:r>
        <w:rPr>
          <w:color w:val="50442F"/>
          <w:sz w:val="18"/>
          <w:szCs w:val="18"/>
        </w:rPr>
        <w:instrText xml:space="preserve"> </w:instrText>
      </w:r>
      <w:r>
        <w:rPr>
          <w:color w:val="50442F"/>
          <w:sz w:val="18"/>
          <w:szCs w:val="18"/>
        </w:rPr>
        <w:instrText>INCLUDEPICTURE  "http://tkpshinagawa.net/images/map_numb.jpg" \* MERGEFORMATINET</w:instrText>
      </w:r>
      <w:r>
        <w:rPr>
          <w:color w:val="50442F"/>
          <w:sz w:val="18"/>
          <w:szCs w:val="18"/>
        </w:rPr>
        <w:instrText xml:space="preserve"> </w:instrText>
      </w:r>
      <w:r>
        <w:rPr>
          <w:color w:val="50442F"/>
          <w:sz w:val="18"/>
          <w:szCs w:val="18"/>
        </w:rPr>
        <w:fldChar w:fldCharType="separate"/>
      </w:r>
      <w:r w:rsidR="0069068D">
        <w:rPr>
          <w:color w:val="50442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地図" style="width:354pt;height:265.5pt">
            <v:imagedata r:id="rId8" r:href="rId9"/>
          </v:shape>
        </w:pict>
      </w:r>
      <w:r>
        <w:rPr>
          <w:color w:val="50442F"/>
          <w:sz w:val="18"/>
          <w:szCs w:val="18"/>
        </w:rPr>
        <w:fldChar w:fldCharType="end"/>
      </w:r>
    </w:p>
    <w:p w:rsidR="00994626" w:rsidRDefault="00994626" w:rsidP="00994626">
      <w:pPr>
        <w:ind w:right="7"/>
        <w:rPr>
          <w:rFonts w:ascii="ＭＳ 明朝" w:hAnsi="ＭＳ 明朝"/>
          <w:color w:val="000000"/>
        </w:rPr>
      </w:pPr>
    </w:p>
    <w:p w:rsidR="00994626" w:rsidRPr="006D7298" w:rsidRDefault="00994626" w:rsidP="00994626">
      <w:pPr>
        <w:ind w:right="7" w:firstLineChars="100" w:firstLine="210"/>
        <w:rPr>
          <w:rFonts w:ascii="ＭＳ 明朝" w:hAnsi="ＭＳ 明朝"/>
          <w:color w:val="000000"/>
        </w:rPr>
      </w:pPr>
      <w:r w:rsidRPr="006D7298">
        <w:rPr>
          <w:rFonts w:ascii="ＭＳ 明朝" w:hAnsi="ＭＳ 明朝" w:hint="eastAsia"/>
          <w:color w:val="000000"/>
        </w:rPr>
        <w:t>○大阪大学中之島センター</w:t>
      </w:r>
      <w:r>
        <w:rPr>
          <w:rFonts w:ascii="ＭＳ 明朝" w:hAnsi="ＭＳ 明朝" w:hint="eastAsia"/>
          <w:color w:val="000000"/>
        </w:rPr>
        <w:t xml:space="preserve">　地図</w:t>
      </w:r>
      <w:r w:rsidR="006A654D">
        <w:rPr>
          <w:rFonts w:ascii="ＭＳ 明朝" w:hAnsi="ＭＳ 明朝" w:hint="eastAsia"/>
          <w:color w:val="000000"/>
        </w:rPr>
        <w:t>（開催日：12月11日（木））</w:t>
      </w:r>
    </w:p>
    <w:p w:rsidR="00994626" w:rsidRDefault="00C17372" w:rsidP="00994626">
      <w:pPr>
        <w:ind w:right="7"/>
        <w:jc w:val="center"/>
        <w:rPr>
          <w:rFonts w:ascii="ＭＳ 明朝" w:hAnsi="ＭＳ 明朝"/>
          <w:color w:val="000000"/>
        </w:rPr>
      </w:pPr>
      <w:r>
        <w:rPr>
          <w:color w:val="333333"/>
          <w:szCs w:val="21"/>
        </w:rPr>
        <w:fldChar w:fldCharType="begin"/>
      </w:r>
      <w:r>
        <w:rPr>
          <w:color w:val="333333"/>
          <w:szCs w:val="21"/>
        </w:rPr>
        <w:instrText xml:space="preserve"> </w:instrText>
      </w:r>
      <w:r>
        <w:rPr>
          <w:color w:val="333333"/>
          <w:szCs w:val="21"/>
        </w:rPr>
        <w:instrText>INCLUDEPICTURE  "http://www.onc.osaka-u.ac.jp/others/map/img/map4.gif" \* MERGEFORMATINET</w:instrText>
      </w:r>
      <w:r>
        <w:rPr>
          <w:color w:val="333333"/>
          <w:szCs w:val="21"/>
        </w:rPr>
        <w:instrText xml:space="preserve"> </w:instrText>
      </w:r>
      <w:r>
        <w:rPr>
          <w:color w:val="333333"/>
          <w:szCs w:val="21"/>
        </w:rPr>
        <w:fldChar w:fldCharType="separate"/>
      </w:r>
      <w:r w:rsidR="0069068D">
        <w:rPr>
          <w:color w:val="333333"/>
          <w:szCs w:val="21"/>
        </w:rPr>
        <w:pict>
          <v:shape id="_x0000_i1026" type="#_x0000_t75" alt="" style="width:330pt;height:339.75pt">
            <v:imagedata r:id="rId10" r:href="rId11"/>
          </v:shape>
        </w:pict>
      </w:r>
      <w:r>
        <w:rPr>
          <w:color w:val="333333"/>
          <w:szCs w:val="21"/>
        </w:rPr>
        <w:fldChar w:fldCharType="end"/>
      </w:r>
    </w:p>
    <w:p w:rsidR="00994626" w:rsidRPr="006D7298" w:rsidRDefault="00994626" w:rsidP="00994626">
      <w:pPr>
        <w:ind w:right="7"/>
        <w:rPr>
          <w:rFonts w:ascii="ＭＳ 明朝" w:hAnsi="ＭＳ 明朝"/>
          <w:color w:val="000000"/>
        </w:rPr>
      </w:pPr>
    </w:p>
    <w:sectPr w:rsidR="00994626" w:rsidRPr="006D7298" w:rsidSect="00F11E0C">
      <w:headerReference w:type="default" r:id="rId12"/>
      <w:pgSz w:w="11906" w:h="16838" w:code="9"/>
      <w:pgMar w:top="1418" w:right="1134" w:bottom="1418" w:left="1134" w:header="851" w:footer="992" w:gutter="0"/>
      <w:cols w:space="425"/>
      <w:docGrid w:type="linesAndChars" w:linePitch="31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72" w:rsidRDefault="00C17372" w:rsidP="009A0A22">
      <w:r>
        <w:separator/>
      </w:r>
    </w:p>
  </w:endnote>
  <w:endnote w:type="continuationSeparator" w:id="0">
    <w:p w:rsidR="00C17372" w:rsidRDefault="00C17372" w:rsidP="009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72" w:rsidRDefault="00C17372" w:rsidP="009A0A22">
      <w:r>
        <w:separator/>
      </w:r>
    </w:p>
  </w:footnote>
  <w:footnote w:type="continuationSeparator" w:id="0">
    <w:p w:rsidR="00C17372" w:rsidRDefault="00C17372" w:rsidP="009A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1C" w:rsidRDefault="00DA1D1C">
    <w:pPr>
      <w:pStyle w:val="a9"/>
    </w:pPr>
  </w:p>
  <w:p w:rsidR="00DA1D1C" w:rsidRDefault="00DA1D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E22"/>
    <w:multiLevelType w:val="singleLevel"/>
    <w:tmpl w:val="A86843E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">
    <w:nsid w:val="0047434C"/>
    <w:multiLevelType w:val="multilevel"/>
    <w:tmpl w:val="FEF4A3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761A20"/>
    <w:multiLevelType w:val="singleLevel"/>
    <w:tmpl w:val="F6582FA8"/>
    <w:lvl w:ilvl="0">
      <w:start w:val="1"/>
      <w:numFmt w:val="decimalEnclosedCircle"/>
      <w:lvlText w:val="%1"/>
      <w:lvlJc w:val="left"/>
      <w:pPr>
        <w:tabs>
          <w:tab w:val="num" w:pos="384"/>
        </w:tabs>
        <w:ind w:left="384" w:hanging="216"/>
      </w:pPr>
      <w:rPr>
        <w:rFonts w:hint="eastAsia"/>
      </w:rPr>
    </w:lvl>
  </w:abstractNum>
  <w:abstractNum w:abstractNumId="3">
    <w:nsid w:val="071C65E5"/>
    <w:multiLevelType w:val="singleLevel"/>
    <w:tmpl w:val="A93E467C"/>
    <w:lvl w:ilvl="0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4">
    <w:nsid w:val="09DD117D"/>
    <w:multiLevelType w:val="singleLevel"/>
    <w:tmpl w:val="38EE8020"/>
    <w:lvl w:ilvl="0">
      <w:numFmt w:val="bullet"/>
      <w:lvlText w:val="◆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5">
    <w:nsid w:val="09F35C85"/>
    <w:multiLevelType w:val="singleLevel"/>
    <w:tmpl w:val="3FC0FADC"/>
    <w:lvl w:ilvl="0">
      <w:start w:val="3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6">
    <w:nsid w:val="0DF94694"/>
    <w:multiLevelType w:val="singleLevel"/>
    <w:tmpl w:val="AC5CB0E2"/>
    <w:lvl w:ilvl="0">
      <w:start w:val="1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ＭＳ ゴシック" w:hint="eastAsia"/>
      </w:rPr>
    </w:lvl>
  </w:abstractNum>
  <w:abstractNum w:abstractNumId="7">
    <w:nsid w:val="1D0E6A2B"/>
    <w:multiLevelType w:val="singleLevel"/>
    <w:tmpl w:val="8982C562"/>
    <w:lvl w:ilvl="0">
      <w:start w:val="1"/>
      <w:numFmt w:val="decimalFullWidth"/>
      <w:lvlText w:val="%1．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8">
    <w:nsid w:val="1D365E36"/>
    <w:multiLevelType w:val="singleLevel"/>
    <w:tmpl w:val="08088F38"/>
    <w:lvl w:ilvl="0">
      <w:start w:val="1"/>
      <w:numFmt w:val="decimalFullWidth"/>
      <w:lvlText w:val="〔%1〕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1E803C09"/>
    <w:multiLevelType w:val="singleLevel"/>
    <w:tmpl w:val="C2A81E16"/>
    <w:lvl w:ilvl="0">
      <w:start w:val="1"/>
      <w:numFmt w:val="decimalFullWidth"/>
      <w:lvlText w:val="%1．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10">
    <w:nsid w:val="1EE869E8"/>
    <w:multiLevelType w:val="singleLevel"/>
    <w:tmpl w:val="488A4A20"/>
    <w:lvl w:ilvl="0">
      <w:start w:val="1"/>
      <w:numFmt w:val="decimalFullWidth"/>
      <w:lvlText w:val="%1."/>
      <w:lvlJc w:val="left"/>
      <w:pPr>
        <w:tabs>
          <w:tab w:val="num" w:pos="1476"/>
        </w:tabs>
        <w:ind w:left="1476" w:hanging="360"/>
      </w:pPr>
      <w:rPr>
        <w:rFonts w:hint="eastAsia"/>
      </w:rPr>
    </w:lvl>
  </w:abstractNum>
  <w:abstractNum w:abstractNumId="11">
    <w:nsid w:val="200B72A9"/>
    <w:multiLevelType w:val="singleLevel"/>
    <w:tmpl w:val="F5EE3B76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12">
    <w:nsid w:val="2020187B"/>
    <w:multiLevelType w:val="singleLevel"/>
    <w:tmpl w:val="CECA914A"/>
    <w:lvl w:ilvl="0">
      <w:start w:val="9"/>
      <w:numFmt w:val="bullet"/>
      <w:lvlText w:val="＊"/>
      <w:lvlJc w:val="left"/>
      <w:pPr>
        <w:tabs>
          <w:tab w:val="num" w:pos="640"/>
        </w:tabs>
        <w:ind w:left="640" w:hanging="300"/>
      </w:pPr>
      <w:rPr>
        <w:rFonts w:ascii="ＭＳ 明朝" w:hint="eastAsia"/>
      </w:rPr>
    </w:lvl>
  </w:abstractNum>
  <w:abstractNum w:abstractNumId="13">
    <w:nsid w:val="231476AE"/>
    <w:multiLevelType w:val="singleLevel"/>
    <w:tmpl w:val="A3A470EC"/>
    <w:lvl w:ilvl="0">
      <w:start w:val="7"/>
      <w:numFmt w:val="bullet"/>
      <w:lvlText w:val="□"/>
      <w:lvlJc w:val="left"/>
      <w:pPr>
        <w:tabs>
          <w:tab w:val="num" w:pos="1344"/>
        </w:tabs>
        <w:ind w:left="1344" w:hanging="228"/>
      </w:pPr>
      <w:rPr>
        <w:rFonts w:hint="eastAsia"/>
      </w:rPr>
    </w:lvl>
  </w:abstractNum>
  <w:abstractNum w:abstractNumId="14">
    <w:nsid w:val="235D56AB"/>
    <w:multiLevelType w:val="singleLevel"/>
    <w:tmpl w:val="30967554"/>
    <w:lvl w:ilvl="0">
      <w:start w:val="1"/>
      <w:numFmt w:val="decimalFullWidth"/>
      <w:lvlText w:val="%1章"/>
      <w:lvlJc w:val="left"/>
      <w:pPr>
        <w:tabs>
          <w:tab w:val="num" w:pos="2640"/>
        </w:tabs>
        <w:ind w:left="2640" w:hanging="660"/>
      </w:pPr>
      <w:rPr>
        <w:rFonts w:hint="eastAsia"/>
      </w:rPr>
    </w:lvl>
  </w:abstractNum>
  <w:abstractNum w:abstractNumId="15">
    <w:nsid w:val="24B45748"/>
    <w:multiLevelType w:val="singleLevel"/>
    <w:tmpl w:val="42F2B3CA"/>
    <w:lvl w:ilvl="0">
      <w:numFmt w:val="bullet"/>
      <w:lvlText w:val="◎"/>
      <w:lvlJc w:val="left"/>
      <w:pPr>
        <w:tabs>
          <w:tab w:val="num" w:pos="432"/>
        </w:tabs>
        <w:ind w:left="432" w:hanging="216"/>
      </w:pPr>
      <w:rPr>
        <w:rFonts w:ascii="ＭＳ 明朝" w:hint="eastAsia"/>
      </w:rPr>
    </w:lvl>
  </w:abstractNum>
  <w:abstractNum w:abstractNumId="16">
    <w:nsid w:val="26B63E87"/>
    <w:multiLevelType w:val="singleLevel"/>
    <w:tmpl w:val="DF4C18F2"/>
    <w:lvl w:ilvl="0">
      <w:start w:val="7"/>
      <w:numFmt w:val="bullet"/>
      <w:lvlText w:val="◎"/>
      <w:lvlJc w:val="left"/>
      <w:pPr>
        <w:tabs>
          <w:tab w:val="num" w:pos="560"/>
        </w:tabs>
        <w:ind w:left="560" w:hanging="190"/>
      </w:pPr>
      <w:rPr>
        <w:rFonts w:ascii="ＭＳ 明朝" w:hint="eastAsia"/>
      </w:rPr>
    </w:lvl>
  </w:abstractNum>
  <w:abstractNum w:abstractNumId="17">
    <w:nsid w:val="35C2220B"/>
    <w:multiLevelType w:val="multilevel"/>
    <w:tmpl w:val="CB785A9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5D311CD"/>
    <w:multiLevelType w:val="singleLevel"/>
    <w:tmpl w:val="2304AFDA"/>
    <w:lvl w:ilvl="0">
      <w:start w:val="9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19">
    <w:nsid w:val="446D5D26"/>
    <w:multiLevelType w:val="singleLevel"/>
    <w:tmpl w:val="7EDE8950"/>
    <w:lvl w:ilvl="0">
      <w:start w:val="7"/>
      <w:numFmt w:val="bullet"/>
      <w:lvlText w:val="◆"/>
      <w:lvlJc w:val="left"/>
      <w:pPr>
        <w:tabs>
          <w:tab w:val="num" w:pos="230"/>
        </w:tabs>
        <w:ind w:left="230" w:hanging="230"/>
      </w:pPr>
      <w:rPr>
        <w:rFonts w:hint="eastAsia"/>
      </w:rPr>
    </w:lvl>
  </w:abstractNum>
  <w:abstractNum w:abstractNumId="20">
    <w:nsid w:val="49FC0655"/>
    <w:multiLevelType w:val="singleLevel"/>
    <w:tmpl w:val="1DCEDA10"/>
    <w:lvl w:ilvl="0">
      <w:start w:val="4"/>
      <w:numFmt w:val="bullet"/>
      <w:lvlText w:val="＊"/>
      <w:lvlJc w:val="left"/>
      <w:pPr>
        <w:tabs>
          <w:tab w:val="num" w:pos="408"/>
        </w:tabs>
        <w:ind w:left="408" w:hanging="204"/>
      </w:pPr>
      <w:rPr>
        <w:rFonts w:ascii="ＭＳ 明朝" w:hint="eastAsia"/>
      </w:rPr>
    </w:lvl>
  </w:abstractNum>
  <w:abstractNum w:abstractNumId="21">
    <w:nsid w:val="4EA43793"/>
    <w:multiLevelType w:val="singleLevel"/>
    <w:tmpl w:val="6DA608D0"/>
    <w:lvl w:ilvl="0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22">
    <w:nsid w:val="539E16EA"/>
    <w:multiLevelType w:val="singleLevel"/>
    <w:tmpl w:val="AA5AC6AA"/>
    <w:lvl w:ilvl="0">
      <w:numFmt w:val="bullet"/>
      <w:lvlText w:val="★"/>
      <w:lvlJc w:val="left"/>
      <w:pPr>
        <w:tabs>
          <w:tab w:val="num" w:pos="2120"/>
        </w:tabs>
        <w:ind w:left="2120" w:hanging="510"/>
      </w:pPr>
      <w:rPr>
        <w:rFonts w:ascii="Mincho" w:hint="eastAsia"/>
      </w:rPr>
    </w:lvl>
  </w:abstractNum>
  <w:abstractNum w:abstractNumId="23">
    <w:nsid w:val="566930AB"/>
    <w:multiLevelType w:val="multilevel"/>
    <w:tmpl w:val="D09A4988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6F653EB"/>
    <w:multiLevelType w:val="multilevel"/>
    <w:tmpl w:val="A04628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77D26E1"/>
    <w:multiLevelType w:val="multilevel"/>
    <w:tmpl w:val="3BBE30DA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88418A1"/>
    <w:multiLevelType w:val="singleLevel"/>
    <w:tmpl w:val="3884845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ascii="Mincho" w:hint="eastAsia"/>
      </w:rPr>
    </w:lvl>
  </w:abstractNum>
  <w:abstractNum w:abstractNumId="27">
    <w:nsid w:val="58A44329"/>
    <w:multiLevelType w:val="multilevel"/>
    <w:tmpl w:val="E5C0BD6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DD62033"/>
    <w:multiLevelType w:val="singleLevel"/>
    <w:tmpl w:val="FAE85B58"/>
    <w:lvl w:ilvl="0">
      <w:numFmt w:val="bullet"/>
      <w:lvlText w:val="●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9">
    <w:nsid w:val="5E8022D6"/>
    <w:multiLevelType w:val="singleLevel"/>
    <w:tmpl w:val="23DAC9BA"/>
    <w:lvl w:ilvl="0">
      <w:start w:val="7"/>
      <w:numFmt w:val="decimalFullWidth"/>
      <w:lvlText w:val="%1章"/>
      <w:lvlJc w:val="left"/>
      <w:pPr>
        <w:tabs>
          <w:tab w:val="num" w:pos="5232"/>
        </w:tabs>
        <w:ind w:left="5232" w:hanging="444"/>
      </w:pPr>
      <w:rPr>
        <w:rFonts w:hint="eastAsia"/>
      </w:rPr>
    </w:lvl>
  </w:abstractNum>
  <w:abstractNum w:abstractNumId="30">
    <w:nsid w:val="664705C3"/>
    <w:multiLevelType w:val="multilevel"/>
    <w:tmpl w:val="4CAE18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880DE4"/>
    <w:multiLevelType w:val="multilevel"/>
    <w:tmpl w:val="83B2AD3E"/>
    <w:lvl w:ilvl="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D6E70DA"/>
    <w:multiLevelType w:val="multilevel"/>
    <w:tmpl w:val="76F8A5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2F3179B"/>
    <w:multiLevelType w:val="singleLevel"/>
    <w:tmpl w:val="A006B53A"/>
    <w:lvl w:ilvl="0">
      <w:start w:val="3"/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4">
    <w:nsid w:val="73652AAA"/>
    <w:multiLevelType w:val="multilevel"/>
    <w:tmpl w:val="74E62A9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4CE5A8D"/>
    <w:multiLevelType w:val="singleLevel"/>
    <w:tmpl w:val="14AC4B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6">
    <w:nsid w:val="76166B85"/>
    <w:multiLevelType w:val="singleLevel"/>
    <w:tmpl w:val="133A1FC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37">
    <w:nsid w:val="79700F86"/>
    <w:multiLevelType w:val="singleLevel"/>
    <w:tmpl w:val="6B7E3422"/>
    <w:lvl w:ilvl="0">
      <w:start w:val="6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8">
    <w:nsid w:val="7ED623A7"/>
    <w:multiLevelType w:val="singleLevel"/>
    <w:tmpl w:val="F45C1556"/>
    <w:lvl w:ilvl="0">
      <w:start w:val="2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7"/>
  </w:num>
  <w:num w:numId="4">
    <w:abstractNumId w:val="32"/>
  </w:num>
  <w:num w:numId="5">
    <w:abstractNumId w:val="25"/>
  </w:num>
  <w:num w:numId="6">
    <w:abstractNumId w:val="2"/>
  </w:num>
  <w:num w:numId="7">
    <w:abstractNumId w:val="26"/>
  </w:num>
  <w:num w:numId="8">
    <w:abstractNumId w:val="22"/>
  </w:num>
  <w:num w:numId="9">
    <w:abstractNumId w:val="36"/>
  </w:num>
  <w:num w:numId="10">
    <w:abstractNumId w:val="4"/>
  </w:num>
  <w:num w:numId="11">
    <w:abstractNumId w:val="5"/>
  </w:num>
  <w:num w:numId="12">
    <w:abstractNumId w:val="35"/>
  </w:num>
  <w:num w:numId="13">
    <w:abstractNumId w:val="0"/>
  </w:num>
  <w:num w:numId="14">
    <w:abstractNumId w:val="19"/>
  </w:num>
  <w:num w:numId="15">
    <w:abstractNumId w:val="16"/>
  </w:num>
  <w:num w:numId="16">
    <w:abstractNumId w:val="37"/>
  </w:num>
  <w:num w:numId="17">
    <w:abstractNumId w:val="14"/>
  </w:num>
  <w:num w:numId="18">
    <w:abstractNumId w:val="29"/>
  </w:num>
  <w:num w:numId="19">
    <w:abstractNumId w:val="28"/>
  </w:num>
  <w:num w:numId="20">
    <w:abstractNumId w:val="3"/>
  </w:num>
  <w:num w:numId="21">
    <w:abstractNumId w:val="15"/>
  </w:num>
  <w:num w:numId="22">
    <w:abstractNumId w:val="7"/>
  </w:num>
  <w:num w:numId="23">
    <w:abstractNumId w:val="21"/>
  </w:num>
  <w:num w:numId="24">
    <w:abstractNumId w:val="27"/>
  </w:num>
  <w:num w:numId="25">
    <w:abstractNumId w:val="31"/>
  </w:num>
  <w:num w:numId="26">
    <w:abstractNumId w:val="11"/>
  </w:num>
  <w:num w:numId="27">
    <w:abstractNumId w:val="8"/>
  </w:num>
  <w:num w:numId="28">
    <w:abstractNumId w:val="23"/>
  </w:num>
  <w:num w:numId="29">
    <w:abstractNumId w:val="30"/>
  </w:num>
  <w:num w:numId="30">
    <w:abstractNumId w:val="9"/>
  </w:num>
  <w:num w:numId="31">
    <w:abstractNumId w:val="13"/>
  </w:num>
  <w:num w:numId="32">
    <w:abstractNumId w:val="10"/>
  </w:num>
  <w:num w:numId="33">
    <w:abstractNumId w:val="6"/>
  </w:num>
  <w:num w:numId="34">
    <w:abstractNumId w:val="12"/>
  </w:num>
  <w:num w:numId="35">
    <w:abstractNumId w:val="18"/>
  </w:num>
  <w:num w:numId="36">
    <w:abstractNumId w:val="33"/>
  </w:num>
  <w:num w:numId="37">
    <w:abstractNumId w:val="1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20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A22"/>
    <w:rsid w:val="000026A0"/>
    <w:rsid w:val="00013D01"/>
    <w:rsid w:val="000214C3"/>
    <w:rsid w:val="000A736F"/>
    <w:rsid w:val="000B51F2"/>
    <w:rsid w:val="000C093B"/>
    <w:rsid w:val="000C4E71"/>
    <w:rsid w:val="000D2EC0"/>
    <w:rsid w:val="000F072B"/>
    <w:rsid w:val="000F13A8"/>
    <w:rsid w:val="0010366D"/>
    <w:rsid w:val="00111EF6"/>
    <w:rsid w:val="001429DF"/>
    <w:rsid w:val="001432E0"/>
    <w:rsid w:val="00146D65"/>
    <w:rsid w:val="00163368"/>
    <w:rsid w:val="001739AE"/>
    <w:rsid w:val="001826BF"/>
    <w:rsid w:val="001A0456"/>
    <w:rsid w:val="001A64E0"/>
    <w:rsid w:val="001D0078"/>
    <w:rsid w:val="001E71A3"/>
    <w:rsid w:val="00204FFE"/>
    <w:rsid w:val="0022089E"/>
    <w:rsid w:val="00225B5A"/>
    <w:rsid w:val="00255B2F"/>
    <w:rsid w:val="0027040B"/>
    <w:rsid w:val="00276173"/>
    <w:rsid w:val="00296104"/>
    <w:rsid w:val="002A7F57"/>
    <w:rsid w:val="002E16E9"/>
    <w:rsid w:val="00356F20"/>
    <w:rsid w:val="003E7049"/>
    <w:rsid w:val="00401102"/>
    <w:rsid w:val="00407F07"/>
    <w:rsid w:val="00413A4A"/>
    <w:rsid w:val="004254F8"/>
    <w:rsid w:val="0042630D"/>
    <w:rsid w:val="00473355"/>
    <w:rsid w:val="004778F6"/>
    <w:rsid w:val="004C0047"/>
    <w:rsid w:val="004C51B8"/>
    <w:rsid w:val="004E43B4"/>
    <w:rsid w:val="004F646F"/>
    <w:rsid w:val="00505248"/>
    <w:rsid w:val="00513B5A"/>
    <w:rsid w:val="00545686"/>
    <w:rsid w:val="00575FC4"/>
    <w:rsid w:val="00586574"/>
    <w:rsid w:val="005B37C5"/>
    <w:rsid w:val="005C1962"/>
    <w:rsid w:val="005C3C37"/>
    <w:rsid w:val="005C67F0"/>
    <w:rsid w:val="005E638C"/>
    <w:rsid w:val="005F504E"/>
    <w:rsid w:val="00601DD9"/>
    <w:rsid w:val="006855EE"/>
    <w:rsid w:val="0069068D"/>
    <w:rsid w:val="006A654D"/>
    <w:rsid w:val="006C25BE"/>
    <w:rsid w:val="006D08FA"/>
    <w:rsid w:val="006D7298"/>
    <w:rsid w:val="006E01BD"/>
    <w:rsid w:val="006F3CD2"/>
    <w:rsid w:val="00702011"/>
    <w:rsid w:val="00707C95"/>
    <w:rsid w:val="00720DEF"/>
    <w:rsid w:val="007232C6"/>
    <w:rsid w:val="00730A72"/>
    <w:rsid w:val="00740A0F"/>
    <w:rsid w:val="00742D2F"/>
    <w:rsid w:val="0074542F"/>
    <w:rsid w:val="00764540"/>
    <w:rsid w:val="00766AE5"/>
    <w:rsid w:val="00770111"/>
    <w:rsid w:val="00772540"/>
    <w:rsid w:val="00781EDD"/>
    <w:rsid w:val="007C7218"/>
    <w:rsid w:val="007D0389"/>
    <w:rsid w:val="00897808"/>
    <w:rsid w:val="008A6577"/>
    <w:rsid w:val="008B6B26"/>
    <w:rsid w:val="008C6979"/>
    <w:rsid w:val="008C7243"/>
    <w:rsid w:val="008D0B2B"/>
    <w:rsid w:val="008D286C"/>
    <w:rsid w:val="008F2C2E"/>
    <w:rsid w:val="00915AF7"/>
    <w:rsid w:val="009221B7"/>
    <w:rsid w:val="00925320"/>
    <w:rsid w:val="00927705"/>
    <w:rsid w:val="00935281"/>
    <w:rsid w:val="00994626"/>
    <w:rsid w:val="00996E39"/>
    <w:rsid w:val="009A0A22"/>
    <w:rsid w:val="009B66E6"/>
    <w:rsid w:val="009E07C8"/>
    <w:rsid w:val="009E2DA9"/>
    <w:rsid w:val="00A42EBD"/>
    <w:rsid w:val="00A724ED"/>
    <w:rsid w:val="00A90542"/>
    <w:rsid w:val="00AE6060"/>
    <w:rsid w:val="00AF02D9"/>
    <w:rsid w:val="00AF6C14"/>
    <w:rsid w:val="00B03F41"/>
    <w:rsid w:val="00B122FD"/>
    <w:rsid w:val="00B44258"/>
    <w:rsid w:val="00B54D2B"/>
    <w:rsid w:val="00B75E39"/>
    <w:rsid w:val="00B77CB1"/>
    <w:rsid w:val="00BC475F"/>
    <w:rsid w:val="00BD0A44"/>
    <w:rsid w:val="00C17372"/>
    <w:rsid w:val="00C47355"/>
    <w:rsid w:val="00CA77CE"/>
    <w:rsid w:val="00CB6019"/>
    <w:rsid w:val="00CD042F"/>
    <w:rsid w:val="00CD39EB"/>
    <w:rsid w:val="00CE6095"/>
    <w:rsid w:val="00CF0C1D"/>
    <w:rsid w:val="00CF1218"/>
    <w:rsid w:val="00D3409A"/>
    <w:rsid w:val="00D536F3"/>
    <w:rsid w:val="00D64A7D"/>
    <w:rsid w:val="00D92607"/>
    <w:rsid w:val="00DA1D1C"/>
    <w:rsid w:val="00DC5DA4"/>
    <w:rsid w:val="00DD7681"/>
    <w:rsid w:val="00DE3165"/>
    <w:rsid w:val="00DF045F"/>
    <w:rsid w:val="00DF50FC"/>
    <w:rsid w:val="00DF77D9"/>
    <w:rsid w:val="00E32F23"/>
    <w:rsid w:val="00E676DC"/>
    <w:rsid w:val="00E9031D"/>
    <w:rsid w:val="00EA17B6"/>
    <w:rsid w:val="00EA571D"/>
    <w:rsid w:val="00EB30F8"/>
    <w:rsid w:val="00EF4951"/>
    <w:rsid w:val="00F01CAE"/>
    <w:rsid w:val="00F05C16"/>
    <w:rsid w:val="00F11E0C"/>
    <w:rsid w:val="00F1446D"/>
    <w:rsid w:val="00F271E2"/>
    <w:rsid w:val="00F31D9C"/>
    <w:rsid w:val="00F420D6"/>
    <w:rsid w:val="00F670F9"/>
    <w:rsid w:val="00F95CE8"/>
    <w:rsid w:val="00FA4447"/>
    <w:rsid w:val="00FC68F0"/>
    <w:rsid w:val="00FD1F8B"/>
    <w:rsid w:val="00FF3F5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45201-6126-4235-9B75-532BDAE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11E0C"/>
    <w:rPr>
      <w:color w:val="0000FF"/>
      <w:u w:val="single"/>
    </w:rPr>
  </w:style>
  <w:style w:type="paragraph" w:styleId="a4">
    <w:name w:val="Body Text Indent"/>
    <w:basedOn w:val="a"/>
    <w:semiHidden/>
    <w:rsid w:val="00F11E0C"/>
    <w:pPr>
      <w:ind w:firstLine="200"/>
    </w:pPr>
  </w:style>
  <w:style w:type="paragraph" w:styleId="2">
    <w:name w:val="Body Text Indent 2"/>
    <w:basedOn w:val="a"/>
    <w:semiHidden/>
    <w:rsid w:val="00F11E0C"/>
    <w:pPr>
      <w:ind w:left="1680" w:hanging="1680"/>
    </w:pPr>
  </w:style>
  <w:style w:type="paragraph" w:customStyle="1" w:styleId="a5">
    <w:name w:val="一太郎８"/>
    <w:rsid w:val="00F11E0C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ＭＳ 明朝"/>
    </w:rPr>
  </w:style>
  <w:style w:type="paragraph" w:customStyle="1" w:styleId="a6">
    <w:name w:val="一太郎８/９"/>
    <w:rsid w:val="00F11E0C"/>
    <w:pPr>
      <w:widowControl w:val="0"/>
      <w:wordWrap w:val="0"/>
      <w:autoSpaceDE w:val="0"/>
      <w:autoSpaceDN w:val="0"/>
      <w:adjustRightInd w:val="0"/>
      <w:spacing w:line="201" w:lineRule="atLeast"/>
      <w:jc w:val="both"/>
    </w:pPr>
    <w:rPr>
      <w:rFonts w:ascii="ＭＳ 明朝"/>
    </w:rPr>
  </w:style>
  <w:style w:type="paragraph" w:styleId="a7">
    <w:name w:val="Body Text"/>
    <w:basedOn w:val="a"/>
    <w:semiHidden/>
    <w:rsid w:val="00F11E0C"/>
    <w:pPr>
      <w:tabs>
        <w:tab w:val="left" w:pos="1351"/>
        <w:tab w:val="left" w:pos="1708"/>
        <w:tab w:val="left" w:pos="2080"/>
        <w:tab w:val="left" w:pos="4888"/>
      </w:tabs>
      <w:spacing w:line="0" w:lineRule="atLeast"/>
      <w:ind w:right="-180"/>
    </w:pPr>
    <w:rPr>
      <w:rFonts w:ascii="ＭＳ 明朝"/>
    </w:rPr>
  </w:style>
  <w:style w:type="paragraph" w:styleId="a8">
    <w:name w:val="footer"/>
    <w:basedOn w:val="a"/>
    <w:semiHidden/>
    <w:rsid w:val="00F11E0C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F11E0C"/>
    <w:pPr>
      <w:adjustRightInd w:val="0"/>
      <w:ind w:right="130" w:firstLine="193"/>
      <w:textAlignment w:val="baseline"/>
    </w:pPr>
    <w:rPr>
      <w:rFonts w:ascii="ＭＳ 明朝"/>
      <w:spacing w:val="2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9A0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A0A22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01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1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onc.osaka-u.ac.jp/others/map/img/map4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tkpshinagawa.net/images/map_numb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5CD6-4FC7-42DA-8E23-A4743EF7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お 知 ら せ</vt:lpstr>
    </vt:vector>
  </TitlesOfParts>
  <Company>西日本旅客鉄道株式会社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野口恵司</dc:creator>
  <cp:lastModifiedBy>野口恵司</cp:lastModifiedBy>
  <cp:revision>2</cp:revision>
  <cp:lastPrinted>2014-04-10T07:08:00Z</cp:lastPrinted>
  <dcterms:created xsi:type="dcterms:W3CDTF">2014-11-05T01:21:00Z</dcterms:created>
  <dcterms:modified xsi:type="dcterms:W3CDTF">2014-11-05T01:21:00Z</dcterms:modified>
</cp:coreProperties>
</file>