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EFA4C" w14:textId="77777777" w:rsidR="000F2103" w:rsidRDefault="000C2B43" w:rsidP="000C2B43">
      <w:pPr>
        <w:jc w:val="right"/>
      </w:pPr>
      <w:r>
        <w:rPr>
          <w:rFonts w:hint="eastAsia"/>
        </w:rPr>
        <w:t>平成</w:t>
      </w:r>
      <w:r>
        <w:rPr>
          <w:rFonts w:hint="eastAsia"/>
        </w:rPr>
        <w:t>2</w:t>
      </w:r>
      <w:r w:rsidR="00FF4D89">
        <w:rPr>
          <w:rFonts w:hint="eastAsia"/>
        </w:rPr>
        <w:t>6</w:t>
      </w:r>
      <w:r>
        <w:rPr>
          <w:rFonts w:hint="eastAsia"/>
        </w:rPr>
        <w:t>年</w:t>
      </w:r>
      <w:r w:rsidR="00852C27">
        <w:rPr>
          <w:rFonts w:hint="eastAsia"/>
        </w:rPr>
        <w:t>6</w:t>
      </w:r>
      <w:r>
        <w:rPr>
          <w:rFonts w:hint="eastAsia"/>
        </w:rPr>
        <w:t>月</w:t>
      </w:r>
      <w:r w:rsidR="00852C27">
        <w:rPr>
          <w:rFonts w:hint="eastAsia"/>
        </w:rPr>
        <w:t>1</w:t>
      </w:r>
      <w:r w:rsidR="00413B41">
        <w:rPr>
          <w:rFonts w:hint="eastAsia"/>
        </w:rPr>
        <w:t>8</w:t>
      </w:r>
      <w:r>
        <w:rPr>
          <w:rFonts w:hint="eastAsia"/>
        </w:rPr>
        <w:t>日</w:t>
      </w:r>
    </w:p>
    <w:p w14:paraId="3334F526" w14:textId="77777777" w:rsidR="00271AE7" w:rsidRDefault="00F26B1A" w:rsidP="00271AE7">
      <w:pPr>
        <w:jc w:val="right"/>
        <w:rPr>
          <w:szCs w:val="21"/>
        </w:rPr>
      </w:pPr>
      <w:r w:rsidRPr="004844B7">
        <w:rPr>
          <w:rFonts w:hint="eastAsia"/>
          <w:sz w:val="20"/>
          <w:szCs w:val="20"/>
        </w:rPr>
        <w:t>(</w:t>
      </w:r>
      <w:r w:rsidRPr="004844B7">
        <w:rPr>
          <w:rFonts w:hint="eastAsia"/>
          <w:sz w:val="20"/>
          <w:szCs w:val="20"/>
        </w:rPr>
        <w:t>一財</w:t>
      </w:r>
      <w:r w:rsidR="00271AE7" w:rsidRPr="004844B7">
        <w:rPr>
          <w:rFonts w:hint="eastAsia"/>
          <w:sz w:val="20"/>
          <w:szCs w:val="20"/>
        </w:rPr>
        <w:t>)</w:t>
      </w:r>
      <w:r w:rsidR="00271AE7">
        <w:rPr>
          <w:rFonts w:hint="eastAsia"/>
          <w:szCs w:val="21"/>
        </w:rPr>
        <w:t>災害科学研究所　社会基盤維持管理研究会</w:t>
      </w:r>
    </w:p>
    <w:p w14:paraId="11AD8DD9" w14:textId="77777777" w:rsidR="000F2103" w:rsidRDefault="000F2103"/>
    <w:p w14:paraId="4A27658B" w14:textId="77777777" w:rsidR="001107E2" w:rsidRPr="00971649" w:rsidRDefault="000F2103" w:rsidP="000F2103">
      <w:pPr>
        <w:jc w:val="center"/>
        <w:rPr>
          <w:szCs w:val="21"/>
        </w:rPr>
      </w:pPr>
      <w:r w:rsidRPr="00380EA7">
        <w:rPr>
          <w:rFonts w:hint="eastAsia"/>
          <w:sz w:val="24"/>
        </w:rPr>
        <w:t>社会基盤構造物の維持管理</w:t>
      </w:r>
      <w:r w:rsidR="00DF4630">
        <w:rPr>
          <w:rFonts w:hint="eastAsia"/>
          <w:sz w:val="24"/>
        </w:rPr>
        <w:t xml:space="preserve">　</w:t>
      </w:r>
      <w:r w:rsidRPr="00380EA7">
        <w:rPr>
          <w:rFonts w:hint="eastAsia"/>
          <w:sz w:val="24"/>
        </w:rPr>
        <w:t>橋梁を</w:t>
      </w:r>
      <w:r w:rsidRPr="00971649">
        <w:rPr>
          <w:rFonts w:hint="eastAsia"/>
          <w:sz w:val="24"/>
        </w:rPr>
        <w:t>「視る・診る・看る」</w:t>
      </w:r>
    </w:p>
    <w:p w14:paraId="646F69AC" w14:textId="77777777" w:rsidR="00DF4630" w:rsidRDefault="00DF4630" w:rsidP="00380EA7">
      <w:pPr>
        <w:rPr>
          <w:sz w:val="24"/>
        </w:rPr>
      </w:pPr>
    </w:p>
    <w:p w14:paraId="2135E612" w14:textId="77777777" w:rsidR="00380EA7" w:rsidRDefault="00380EA7" w:rsidP="00DF4630">
      <w:pPr>
        <w:ind w:firstLineChars="100" w:firstLine="210"/>
        <w:rPr>
          <w:szCs w:val="21"/>
        </w:rPr>
      </w:pPr>
      <w:r w:rsidRPr="00380EA7">
        <w:rPr>
          <w:rFonts w:hint="eastAsia"/>
          <w:szCs w:val="21"/>
        </w:rPr>
        <w:t>橋梁は、社会基盤</w:t>
      </w:r>
      <w:r>
        <w:rPr>
          <w:rFonts w:hint="eastAsia"/>
          <w:szCs w:val="21"/>
        </w:rPr>
        <w:t>施設として市民社会を支えてきました。長期にわたり安心して使用できる丈夫な社会基盤構造物によって社会は健全な姿を保ってきたと言えます。橋梁を安心して使用するためには、その橋梁の供用期間中</w:t>
      </w:r>
      <w:r w:rsidR="00B628C2">
        <w:rPr>
          <w:rFonts w:hint="eastAsia"/>
          <w:szCs w:val="21"/>
        </w:rPr>
        <w:t>に適切な維持管理を行い、安全性、使用性、耐久性等の各種要求性能を満足させる必要があります。近年、</w:t>
      </w:r>
      <w:r>
        <w:rPr>
          <w:rFonts w:hint="eastAsia"/>
          <w:szCs w:val="21"/>
        </w:rPr>
        <w:t>海外で起こってきた落橋事故を例にみましても、適切な</w:t>
      </w:r>
      <w:r w:rsidR="00B628C2">
        <w:rPr>
          <w:rFonts w:hint="eastAsia"/>
          <w:szCs w:val="21"/>
        </w:rPr>
        <w:t>維持管理なしではその寿命を全うすることは難しいといえ</w:t>
      </w:r>
      <w:r w:rsidR="00B57415">
        <w:rPr>
          <w:rFonts w:hint="eastAsia"/>
          <w:szCs w:val="21"/>
        </w:rPr>
        <w:t>るでしょう</w:t>
      </w:r>
      <w:r w:rsidR="00B628C2">
        <w:rPr>
          <w:rFonts w:hint="eastAsia"/>
          <w:szCs w:val="21"/>
        </w:rPr>
        <w:t>。</w:t>
      </w:r>
    </w:p>
    <w:p w14:paraId="2BC7FA4F" w14:textId="77777777" w:rsidR="00B628C2" w:rsidRDefault="00B628C2" w:rsidP="00380EA7">
      <w:pPr>
        <w:rPr>
          <w:szCs w:val="21"/>
        </w:rPr>
      </w:pPr>
      <w:r>
        <w:rPr>
          <w:rFonts w:hint="eastAsia"/>
          <w:szCs w:val="21"/>
        </w:rPr>
        <w:t xml:space="preserve">　維持管理とは、構造物の定期点検・詳細点検【視る】を行い、</w:t>
      </w:r>
      <w:r w:rsidR="00850166">
        <w:rPr>
          <w:rFonts w:hint="eastAsia"/>
          <w:szCs w:val="21"/>
        </w:rPr>
        <w:t>構造物の</w:t>
      </w:r>
      <w:r w:rsidR="00621AB4">
        <w:rPr>
          <w:rFonts w:hint="eastAsia"/>
          <w:szCs w:val="21"/>
        </w:rPr>
        <w:t>状態を診断し【診る】、さらに、</w:t>
      </w:r>
      <w:r>
        <w:rPr>
          <w:rFonts w:hint="eastAsia"/>
          <w:szCs w:val="21"/>
        </w:rPr>
        <w:t>必要に応じて補修・補強等の対策を計画、実施し【看る】</w:t>
      </w:r>
      <w:r w:rsidR="00621AB4">
        <w:rPr>
          <w:rFonts w:hint="eastAsia"/>
          <w:szCs w:val="21"/>
        </w:rPr>
        <w:t>、</w:t>
      </w:r>
      <w:r>
        <w:rPr>
          <w:rFonts w:hint="eastAsia"/>
          <w:szCs w:val="21"/>
        </w:rPr>
        <w:t>予定供用期間中の構造物の使用性、安全性、耐久性</w:t>
      </w:r>
      <w:r w:rsidR="002839C8">
        <w:rPr>
          <w:rFonts w:hint="eastAsia"/>
          <w:szCs w:val="21"/>
        </w:rPr>
        <w:t>の向上を図る行為を言います。新設構造物を大量に建設していくスクラップ・アンド・ビルドの時代は終わり、現在供用されている橋梁構造物を如何に維持するかが大きな課題となってきています。時代は、ストック・アンド・リノベーションへと変化しています。時代の要請からも、今後ますます維持管理の重要性は高まり、その分野に携わる技術者の質の向上、橋梁に関する総合的知見が求められるようになることは明らかです。</w:t>
      </w:r>
    </w:p>
    <w:p w14:paraId="31DA8443" w14:textId="77777777" w:rsidR="002839C8" w:rsidRDefault="002839C8" w:rsidP="00380EA7">
      <w:pPr>
        <w:rPr>
          <w:szCs w:val="21"/>
        </w:rPr>
      </w:pPr>
      <w:r>
        <w:rPr>
          <w:rFonts w:hint="eastAsia"/>
          <w:szCs w:val="21"/>
        </w:rPr>
        <w:t xml:space="preserve">　</w:t>
      </w:r>
      <w:r w:rsidR="00B57415">
        <w:rPr>
          <w:rFonts w:hint="eastAsia"/>
          <w:szCs w:val="21"/>
        </w:rPr>
        <w:t>今回、</w:t>
      </w:r>
      <w:r w:rsidR="00F26B1A">
        <w:rPr>
          <w:rFonts w:hint="eastAsia"/>
          <w:szCs w:val="21"/>
        </w:rPr>
        <w:t>(</w:t>
      </w:r>
      <w:r w:rsidR="00F26B1A">
        <w:rPr>
          <w:rFonts w:hint="eastAsia"/>
          <w:szCs w:val="21"/>
        </w:rPr>
        <w:t>一財</w:t>
      </w:r>
      <w:r w:rsidR="00B57415">
        <w:rPr>
          <w:rFonts w:hint="eastAsia"/>
          <w:szCs w:val="21"/>
        </w:rPr>
        <w:t>)</w:t>
      </w:r>
      <w:r w:rsidR="00B57415">
        <w:rPr>
          <w:rFonts w:hint="eastAsia"/>
          <w:szCs w:val="21"/>
        </w:rPr>
        <w:t>災害科学研究所、社会</w:t>
      </w:r>
      <w:r w:rsidR="000C2B43">
        <w:rPr>
          <w:rFonts w:hint="eastAsia"/>
          <w:szCs w:val="21"/>
        </w:rPr>
        <w:t>基盤</w:t>
      </w:r>
      <w:r w:rsidR="00B57415">
        <w:rPr>
          <w:rFonts w:hint="eastAsia"/>
          <w:szCs w:val="21"/>
        </w:rPr>
        <w:t>維持管理研究会【</w:t>
      </w:r>
      <w:r w:rsidR="00FF4D89">
        <w:rPr>
          <w:rFonts w:hint="eastAsia"/>
          <w:szCs w:val="21"/>
        </w:rPr>
        <w:t>委員</w:t>
      </w:r>
      <w:r w:rsidR="00B57415">
        <w:rPr>
          <w:rFonts w:hint="eastAsia"/>
          <w:szCs w:val="21"/>
        </w:rPr>
        <w:t>長：大阪大学名誉教授松井繁之】では、</w:t>
      </w:r>
      <w:r w:rsidR="000C2B43">
        <w:rPr>
          <w:rFonts w:hint="eastAsia"/>
          <w:szCs w:val="21"/>
        </w:rPr>
        <w:t>橋梁技術者に対する質・量の向上を目指す支援プログラムの一環として、</w:t>
      </w:r>
      <w:r w:rsidR="00B57415">
        <w:rPr>
          <w:rFonts w:hint="eastAsia"/>
          <w:szCs w:val="21"/>
        </w:rPr>
        <w:t>実務に携わる橋梁技術者を対象とした講習会</w:t>
      </w:r>
      <w:r w:rsidR="000C2B43">
        <w:rPr>
          <w:rFonts w:hint="eastAsia"/>
          <w:szCs w:val="21"/>
        </w:rPr>
        <w:t>：【社会基盤構造物の維持管理　橋梁を「視る、診る、看る」】</w:t>
      </w:r>
      <w:r w:rsidR="00B57415">
        <w:rPr>
          <w:rFonts w:hint="eastAsia"/>
          <w:szCs w:val="21"/>
        </w:rPr>
        <w:t>を</w:t>
      </w:r>
      <w:r w:rsidR="000C2B43">
        <w:rPr>
          <w:rFonts w:hint="eastAsia"/>
          <w:szCs w:val="21"/>
        </w:rPr>
        <w:t>実施いたします。</w:t>
      </w:r>
      <w:r w:rsidR="006B4FB5">
        <w:rPr>
          <w:rFonts w:hint="eastAsia"/>
          <w:szCs w:val="21"/>
        </w:rPr>
        <w:t>ご多忙中とは存じますが。奮ってご参加いただきますようご案内申し上げます。</w:t>
      </w:r>
    </w:p>
    <w:p w14:paraId="2710D6D5" w14:textId="77777777" w:rsidR="000C2B43" w:rsidRDefault="000C2B43" w:rsidP="00380EA7">
      <w:pPr>
        <w:rPr>
          <w:szCs w:val="21"/>
        </w:rPr>
      </w:pPr>
    </w:p>
    <w:p w14:paraId="4C0E70B6" w14:textId="77777777" w:rsidR="00246840" w:rsidRDefault="00246840" w:rsidP="00246840">
      <w:pPr>
        <w:pStyle w:val="a6"/>
      </w:pPr>
      <w:r>
        <w:rPr>
          <w:rFonts w:hint="eastAsia"/>
        </w:rPr>
        <w:t>記</w:t>
      </w:r>
    </w:p>
    <w:p w14:paraId="6106CCF5" w14:textId="77777777" w:rsidR="00246840" w:rsidRDefault="00246840" w:rsidP="00246840"/>
    <w:p w14:paraId="5CF1C0D9" w14:textId="77777777" w:rsidR="00DF4630" w:rsidRDefault="00246840" w:rsidP="00246840">
      <w:pPr>
        <w:numPr>
          <w:ilvl w:val="0"/>
          <w:numId w:val="11"/>
        </w:numPr>
        <w:rPr>
          <w:szCs w:val="21"/>
        </w:rPr>
      </w:pPr>
      <w:r>
        <w:rPr>
          <w:rFonts w:hint="eastAsia"/>
          <w:szCs w:val="21"/>
        </w:rPr>
        <w:t>主　催：</w:t>
      </w:r>
      <w:r w:rsidRPr="004844B7">
        <w:rPr>
          <w:rFonts w:hint="eastAsia"/>
          <w:sz w:val="20"/>
          <w:szCs w:val="20"/>
        </w:rPr>
        <w:t>(</w:t>
      </w:r>
      <w:r w:rsidR="00FF4D89" w:rsidRPr="004844B7">
        <w:rPr>
          <w:rFonts w:hint="eastAsia"/>
          <w:sz w:val="20"/>
          <w:szCs w:val="20"/>
        </w:rPr>
        <w:t>一</w:t>
      </w:r>
      <w:r w:rsidRPr="004844B7">
        <w:rPr>
          <w:rFonts w:hint="eastAsia"/>
          <w:sz w:val="20"/>
          <w:szCs w:val="20"/>
        </w:rPr>
        <w:t>財</w:t>
      </w:r>
      <w:r w:rsidRPr="004844B7">
        <w:rPr>
          <w:rFonts w:hint="eastAsia"/>
          <w:sz w:val="20"/>
          <w:szCs w:val="20"/>
        </w:rPr>
        <w:t>)</w:t>
      </w:r>
      <w:r>
        <w:rPr>
          <w:rFonts w:hint="eastAsia"/>
          <w:szCs w:val="21"/>
        </w:rPr>
        <w:t>災害科学研究所　社会基盤維持管理研究会</w:t>
      </w:r>
    </w:p>
    <w:p w14:paraId="4180299C" w14:textId="77777777" w:rsidR="00D049A5" w:rsidRPr="00D049A5" w:rsidRDefault="00246840" w:rsidP="004844B7">
      <w:pPr>
        <w:numPr>
          <w:ilvl w:val="0"/>
          <w:numId w:val="11"/>
        </w:numPr>
        <w:rPr>
          <w:szCs w:val="21"/>
        </w:rPr>
      </w:pPr>
      <w:r>
        <w:rPr>
          <w:rFonts w:hint="eastAsia"/>
          <w:szCs w:val="21"/>
        </w:rPr>
        <w:t>後　援：</w:t>
      </w:r>
      <w:r w:rsidRPr="004844B7">
        <w:rPr>
          <w:rFonts w:ascii="ＭＳ Ｐ明朝" w:eastAsia="ＭＳ Ｐ明朝" w:hAnsi="ＭＳ Ｐ明朝" w:hint="eastAsia"/>
          <w:sz w:val="20"/>
          <w:szCs w:val="20"/>
        </w:rPr>
        <w:t>(</w:t>
      </w:r>
      <w:r w:rsidR="00313908" w:rsidRPr="004844B7">
        <w:rPr>
          <w:rFonts w:ascii="ＭＳ Ｐ明朝" w:eastAsia="ＭＳ Ｐ明朝" w:hAnsi="ＭＳ Ｐ明朝" w:hint="eastAsia"/>
          <w:sz w:val="20"/>
          <w:szCs w:val="20"/>
        </w:rPr>
        <w:t>公</w:t>
      </w:r>
      <w:r w:rsidRPr="004844B7">
        <w:rPr>
          <w:rFonts w:ascii="ＭＳ Ｐ明朝" w:eastAsia="ＭＳ Ｐ明朝" w:hAnsi="ＭＳ Ｐ明朝" w:hint="eastAsia"/>
          <w:sz w:val="20"/>
          <w:szCs w:val="20"/>
        </w:rPr>
        <w:t>社)</w:t>
      </w:r>
      <w:r w:rsidRPr="004844B7">
        <w:rPr>
          <w:rFonts w:ascii="ＭＳ Ｐ明朝" w:eastAsia="ＭＳ Ｐ明朝" w:hAnsi="ＭＳ Ｐ明朝" w:hint="eastAsia"/>
          <w:szCs w:val="21"/>
        </w:rPr>
        <w:t>土木学会関西支部、</w:t>
      </w:r>
      <w:r w:rsidRPr="004844B7">
        <w:rPr>
          <w:rFonts w:ascii="ＭＳ Ｐ明朝" w:eastAsia="ＭＳ Ｐ明朝" w:hAnsi="ＭＳ Ｐ明朝" w:hint="eastAsia"/>
          <w:sz w:val="20"/>
          <w:szCs w:val="20"/>
        </w:rPr>
        <w:t>(</w:t>
      </w:r>
      <w:r w:rsidR="00313908" w:rsidRPr="004844B7">
        <w:rPr>
          <w:rFonts w:ascii="ＭＳ Ｐ明朝" w:eastAsia="ＭＳ Ｐ明朝" w:hAnsi="ＭＳ Ｐ明朝" w:hint="eastAsia"/>
          <w:sz w:val="20"/>
          <w:szCs w:val="20"/>
        </w:rPr>
        <w:t>一</w:t>
      </w:r>
      <w:r w:rsidRPr="004844B7">
        <w:rPr>
          <w:rFonts w:ascii="ＭＳ Ｐ明朝" w:eastAsia="ＭＳ Ｐ明朝" w:hAnsi="ＭＳ Ｐ明朝" w:hint="eastAsia"/>
          <w:sz w:val="20"/>
          <w:szCs w:val="20"/>
        </w:rPr>
        <w:t>社)</w:t>
      </w:r>
      <w:r w:rsidRPr="004844B7">
        <w:rPr>
          <w:rFonts w:ascii="ＭＳ Ｐ明朝" w:eastAsia="ＭＳ Ｐ明朝" w:hAnsi="ＭＳ Ｐ明朝" w:hint="eastAsia"/>
          <w:szCs w:val="21"/>
        </w:rPr>
        <w:t>日本橋梁建設協会、</w:t>
      </w:r>
      <w:r w:rsidR="00D049A5" w:rsidRPr="004844B7">
        <w:rPr>
          <w:rFonts w:ascii="ＭＳ Ｐ明朝" w:eastAsia="ＭＳ Ｐ明朝" w:hAnsi="ＭＳ Ｐ明朝" w:hint="eastAsia"/>
          <w:sz w:val="20"/>
          <w:szCs w:val="20"/>
        </w:rPr>
        <w:t xml:space="preserve"> (一社)</w:t>
      </w:r>
      <w:r w:rsidR="00D049A5" w:rsidRPr="004844B7">
        <w:rPr>
          <w:rFonts w:ascii="ＭＳ Ｐ明朝" w:eastAsia="ＭＳ Ｐ明朝" w:hAnsi="ＭＳ Ｐ明朝" w:hint="eastAsia"/>
          <w:szCs w:val="21"/>
        </w:rPr>
        <w:t>近畿建設協会</w:t>
      </w:r>
      <w:r w:rsidR="00D049A5">
        <w:rPr>
          <w:rFonts w:ascii="ＭＳ Ｐ明朝" w:eastAsia="ＭＳ Ｐ明朝" w:hAnsi="ＭＳ Ｐ明朝" w:hint="eastAsia"/>
          <w:szCs w:val="21"/>
        </w:rPr>
        <w:t>、</w:t>
      </w:r>
    </w:p>
    <w:p w14:paraId="6CC92B46" w14:textId="77777777" w:rsidR="00246840" w:rsidRPr="004844B7" w:rsidRDefault="00D049A5" w:rsidP="00D049A5">
      <w:pPr>
        <w:ind w:left="420" w:firstLineChars="300" w:firstLine="600"/>
        <w:rPr>
          <w:szCs w:val="21"/>
        </w:rPr>
      </w:pPr>
      <w:r w:rsidRPr="004844B7">
        <w:rPr>
          <w:rFonts w:ascii="ＭＳ Ｐ明朝" w:eastAsia="ＭＳ Ｐ明朝" w:hAnsi="ＭＳ Ｐ明朝" w:hint="eastAsia"/>
          <w:sz w:val="20"/>
          <w:szCs w:val="20"/>
        </w:rPr>
        <w:t>(</w:t>
      </w:r>
      <w:r w:rsidR="00313908" w:rsidRPr="004844B7">
        <w:rPr>
          <w:rFonts w:ascii="ＭＳ Ｐ明朝" w:eastAsia="ＭＳ Ｐ明朝" w:hAnsi="ＭＳ Ｐ明朝" w:hint="eastAsia"/>
          <w:sz w:val="20"/>
          <w:szCs w:val="20"/>
        </w:rPr>
        <w:t>一</w:t>
      </w:r>
      <w:r w:rsidR="00246840" w:rsidRPr="004844B7">
        <w:rPr>
          <w:rFonts w:ascii="ＭＳ Ｐ明朝" w:eastAsia="ＭＳ Ｐ明朝" w:hAnsi="ＭＳ Ｐ明朝" w:hint="eastAsia"/>
          <w:sz w:val="20"/>
          <w:szCs w:val="20"/>
        </w:rPr>
        <w:t>社)</w:t>
      </w:r>
      <w:r w:rsidR="00246840" w:rsidRPr="004844B7">
        <w:rPr>
          <w:rFonts w:ascii="ＭＳ Ｐ明朝" w:eastAsia="ＭＳ Ｐ明朝" w:hAnsi="ＭＳ Ｐ明朝" w:hint="eastAsia"/>
          <w:szCs w:val="21"/>
        </w:rPr>
        <w:t>プレストレスト・コンクリート建設業協会関西支部</w:t>
      </w:r>
      <w:r w:rsidR="007A0936" w:rsidRPr="004844B7">
        <w:rPr>
          <w:rFonts w:ascii="ＭＳ Ｐ明朝" w:eastAsia="ＭＳ Ｐ明朝" w:hAnsi="ＭＳ Ｐ明朝" w:hint="eastAsia"/>
          <w:szCs w:val="21"/>
        </w:rPr>
        <w:t>、</w:t>
      </w:r>
      <w:r w:rsidR="00313908" w:rsidRPr="004844B7">
        <w:rPr>
          <w:rFonts w:ascii="ＭＳ Ｐ明朝" w:eastAsia="ＭＳ Ｐ明朝" w:hAnsi="ＭＳ Ｐ明朝" w:hint="eastAsia"/>
          <w:sz w:val="20"/>
          <w:szCs w:val="20"/>
        </w:rPr>
        <w:t>(一社)</w:t>
      </w:r>
      <w:r w:rsidR="006C7498" w:rsidRPr="004844B7">
        <w:rPr>
          <w:rFonts w:ascii="ＭＳ Ｐ明朝" w:eastAsia="ＭＳ Ｐ明朝" w:hAnsi="ＭＳ Ｐ明朝" w:hint="eastAsia"/>
          <w:szCs w:val="21"/>
        </w:rPr>
        <w:t>建設コンサルタンツ協会近畿支部</w:t>
      </w:r>
    </w:p>
    <w:p w14:paraId="7C8E01F4" w14:textId="77777777" w:rsidR="00246840" w:rsidRPr="00FF4D89" w:rsidRDefault="00246840" w:rsidP="00246840">
      <w:pPr>
        <w:numPr>
          <w:ilvl w:val="0"/>
          <w:numId w:val="11"/>
        </w:numPr>
        <w:rPr>
          <w:szCs w:val="21"/>
        </w:rPr>
      </w:pPr>
      <w:r>
        <w:rPr>
          <w:rFonts w:hint="eastAsia"/>
          <w:szCs w:val="21"/>
        </w:rPr>
        <w:t>日　時：平成</w:t>
      </w:r>
      <w:r>
        <w:rPr>
          <w:rFonts w:hint="eastAsia"/>
          <w:szCs w:val="21"/>
        </w:rPr>
        <w:t>2</w:t>
      </w:r>
      <w:r w:rsidR="00FF4D89">
        <w:rPr>
          <w:rFonts w:hint="eastAsia"/>
          <w:szCs w:val="21"/>
        </w:rPr>
        <w:t>6</w:t>
      </w:r>
      <w:r>
        <w:rPr>
          <w:rFonts w:hint="eastAsia"/>
          <w:szCs w:val="21"/>
        </w:rPr>
        <w:t>年</w:t>
      </w:r>
      <w:r w:rsidR="00FF4D89">
        <w:rPr>
          <w:rFonts w:hint="eastAsia"/>
          <w:szCs w:val="21"/>
        </w:rPr>
        <w:t>8</w:t>
      </w:r>
      <w:r>
        <w:rPr>
          <w:rFonts w:hint="eastAsia"/>
          <w:szCs w:val="21"/>
        </w:rPr>
        <w:t>月</w:t>
      </w:r>
      <w:r w:rsidR="00FF4D89">
        <w:rPr>
          <w:rFonts w:hint="eastAsia"/>
          <w:szCs w:val="21"/>
        </w:rPr>
        <w:t>26</w:t>
      </w:r>
      <w:r>
        <w:rPr>
          <w:rFonts w:hint="eastAsia"/>
          <w:szCs w:val="21"/>
        </w:rPr>
        <w:t>日（</w:t>
      </w:r>
      <w:r w:rsidR="00FF4D89">
        <w:rPr>
          <w:rFonts w:hint="eastAsia"/>
          <w:szCs w:val="21"/>
        </w:rPr>
        <w:t>火</w:t>
      </w:r>
      <w:r>
        <w:rPr>
          <w:rFonts w:hint="eastAsia"/>
          <w:szCs w:val="21"/>
        </w:rPr>
        <w:t xml:space="preserve">）　</w:t>
      </w:r>
      <w:r w:rsidR="00FF4D89">
        <w:rPr>
          <w:rFonts w:hint="eastAsia"/>
          <w:szCs w:val="21"/>
        </w:rPr>
        <w:t>9</w:t>
      </w:r>
      <w:r w:rsidR="00F74C65">
        <w:rPr>
          <w:rFonts w:hint="eastAsia"/>
          <w:szCs w:val="21"/>
        </w:rPr>
        <w:t>:</w:t>
      </w:r>
      <w:r w:rsidR="00FF4D89">
        <w:rPr>
          <w:rFonts w:hint="eastAsia"/>
          <w:szCs w:val="21"/>
        </w:rPr>
        <w:t>3</w:t>
      </w:r>
      <w:r w:rsidR="000D27ED">
        <w:rPr>
          <w:rFonts w:hint="eastAsia"/>
          <w:szCs w:val="21"/>
        </w:rPr>
        <w:t>0</w:t>
      </w:r>
      <w:r>
        <w:rPr>
          <w:rFonts w:hint="eastAsia"/>
          <w:szCs w:val="21"/>
        </w:rPr>
        <w:t>～</w:t>
      </w:r>
      <w:r>
        <w:rPr>
          <w:rFonts w:hint="eastAsia"/>
          <w:szCs w:val="21"/>
        </w:rPr>
        <w:t>17:00</w:t>
      </w:r>
    </w:p>
    <w:p w14:paraId="6EEDF2A3" w14:textId="77777777" w:rsidR="00246840" w:rsidRDefault="00246840" w:rsidP="00EE6473">
      <w:pPr>
        <w:numPr>
          <w:ilvl w:val="0"/>
          <w:numId w:val="11"/>
        </w:numPr>
        <w:rPr>
          <w:szCs w:val="21"/>
        </w:rPr>
      </w:pPr>
      <w:r>
        <w:rPr>
          <w:rFonts w:hint="eastAsia"/>
          <w:szCs w:val="21"/>
        </w:rPr>
        <w:t>会　場：</w:t>
      </w:r>
      <w:r w:rsidR="00EE6473">
        <w:rPr>
          <w:rFonts w:hint="eastAsia"/>
          <w:szCs w:val="21"/>
        </w:rPr>
        <w:t>建設交流館　８</w:t>
      </w:r>
      <w:r w:rsidR="00EE6473">
        <w:rPr>
          <w:rFonts w:hint="eastAsia"/>
          <w:szCs w:val="21"/>
        </w:rPr>
        <w:t>F</w:t>
      </w:r>
      <w:r w:rsidR="00EE6473">
        <w:rPr>
          <w:rFonts w:hint="eastAsia"/>
          <w:szCs w:val="21"/>
        </w:rPr>
        <w:t>グリーンホール</w:t>
      </w:r>
    </w:p>
    <w:p w14:paraId="398240F0" w14:textId="77777777" w:rsidR="00EE6473" w:rsidRDefault="00EE6473" w:rsidP="00EE6473">
      <w:pPr>
        <w:rPr>
          <w:szCs w:val="21"/>
        </w:rPr>
      </w:pPr>
      <w:r>
        <w:rPr>
          <w:rFonts w:hint="eastAsia"/>
          <w:szCs w:val="21"/>
        </w:rPr>
        <w:t xml:space="preserve">　　　　　　大阪市西区立売堀</w:t>
      </w:r>
      <w:r>
        <w:rPr>
          <w:rFonts w:hint="eastAsia"/>
          <w:szCs w:val="21"/>
        </w:rPr>
        <w:t>2-1-2</w:t>
      </w:r>
      <w:r>
        <w:rPr>
          <w:rFonts w:hint="eastAsia"/>
          <w:szCs w:val="21"/>
        </w:rPr>
        <w:t xml:space="preserve">　</w:t>
      </w:r>
      <w:r>
        <w:rPr>
          <w:rFonts w:hint="eastAsia"/>
          <w:szCs w:val="21"/>
        </w:rPr>
        <w:t>TEL</w:t>
      </w:r>
      <w:r>
        <w:rPr>
          <w:rFonts w:hint="eastAsia"/>
          <w:szCs w:val="21"/>
        </w:rPr>
        <w:t>：</w:t>
      </w:r>
      <w:r>
        <w:rPr>
          <w:rFonts w:hint="eastAsia"/>
          <w:szCs w:val="21"/>
        </w:rPr>
        <w:t>06-6543-2551</w:t>
      </w:r>
    </w:p>
    <w:p w14:paraId="55021C6A" w14:textId="77777777" w:rsidR="00EE6473" w:rsidRDefault="00EE6473" w:rsidP="00EE6473">
      <w:pPr>
        <w:rPr>
          <w:szCs w:val="21"/>
        </w:rPr>
      </w:pPr>
      <w:r>
        <w:rPr>
          <w:rFonts w:hint="eastAsia"/>
          <w:szCs w:val="21"/>
        </w:rPr>
        <w:t xml:space="preserve">　　　　　　（地下鉄本町駅（</w:t>
      </w:r>
      <w:r>
        <w:rPr>
          <w:rFonts w:hint="eastAsia"/>
          <w:szCs w:val="21"/>
        </w:rPr>
        <w:t>22</w:t>
      </w:r>
      <w:r>
        <w:rPr>
          <w:rFonts w:hint="eastAsia"/>
          <w:szCs w:val="21"/>
        </w:rPr>
        <w:t>）</w:t>
      </w:r>
      <w:r>
        <w:rPr>
          <w:rFonts w:hint="eastAsia"/>
          <w:szCs w:val="21"/>
        </w:rPr>
        <w:t>(23)</w:t>
      </w:r>
      <w:r>
        <w:rPr>
          <w:rFonts w:hint="eastAsia"/>
          <w:szCs w:val="21"/>
        </w:rPr>
        <w:t>、阿波座駅</w:t>
      </w:r>
      <w:r>
        <w:rPr>
          <w:rFonts w:hint="eastAsia"/>
          <w:szCs w:val="21"/>
        </w:rPr>
        <w:t>(2)</w:t>
      </w:r>
      <w:r>
        <w:rPr>
          <w:rFonts w:hint="eastAsia"/>
          <w:szCs w:val="21"/>
        </w:rPr>
        <w:t>、西大橋駅</w:t>
      </w:r>
      <w:r>
        <w:rPr>
          <w:rFonts w:hint="eastAsia"/>
          <w:szCs w:val="21"/>
        </w:rPr>
        <w:t>(1)</w:t>
      </w:r>
      <w:r w:rsidR="005E7D95">
        <w:rPr>
          <w:rFonts w:hint="eastAsia"/>
          <w:szCs w:val="21"/>
        </w:rPr>
        <w:t xml:space="preserve">　</w:t>
      </w:r>
    </w:p>
    <w:p w14:paraId="4D08F78F" w14:textId="77777777" w:rsidR="00EE6473" w:rsidRPr="005E7D95" w:rsidRDefault="00EE6473" w:rsidP="00EE6473">
      <w:pPr>
        <w:rPr>
          <w:szCs w:val="21"/>
        </w:rPr>
      </w:pPr>
    </w:p>
    <w:p w14:paraId="6C0DF5C0" w14:textId="0564A1D4" w:rsidR="00555348" w:rsidRDefault="00B62956" w:rsidP="000C2B43">
      <w:pPr>
        <w:jc w:val="right"/>
        <w:rPr>
          <w:szCs w:val="21"/>
        </w:rPr>
      </w:pPr>
      <w:r>
        <w:rPr>
          <w:noProof/>
        </w:rPr>
        <mc:AlternateContent>
          <mc:Choice Requires="wps">
            <w:drawing>
              <wp:anchor distT="0" distB="0" distL="114300" distR="114300" simplePos="0" relativeHeight="251658752" behindDoc="0" locked="0" layoutInCell="1" allowOverlap="1" wp14:anchorId="5063A99F" wp14:editId="71131DA1">
                <wp:simplePos x="0" y="0"/>
                <wp:positionH relativeFrom="column">
                  <wp:posOffset>1432560</wp:posOffset>
                </wp:positionH>
                <wp:positionV relativeFrom="paragraph">
                  <wp:posOffset>163830</wp:posOffset>
                </wp:positionV>
                <wp:extent cx="1295400" cy="723900"/>
                <wp:effectExtent l="9525" t="9525" r="9525" b="65722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23900"/>
                        </a:xfrm>
                        <a:prstGeom prst="wedgeEllipseCallout">
                          <a:avLst>
                            <a:gd name="adj1" fmla="val 21273"/>
                            <a:gd name="adj2" fmla="val 135528"/>
                          </a:avLst>
                        </a:prstGeom>
                        <a:solidFill>
                          <a:srgbClr val="CCFFCC"/>
                        </a:solidFill>
                        <a:ln w="9525">
                          <a:solidFill>
                            <a:srgbClr val="000000"/>
                          </a:solidFill>
                          <a:miter lim="800000"/>
                          <a:headEnd/>
                          <a:tailEnd/>
                        </a:ln>
                      </wps:spPr>
                      <wps:txbx>
                        <w:txbxContent>
                          <w:p w14:paraId="2F8CF986" w14:textId="77777777" w:rsidR="009C28F0" w:rsidRPr="009C28F0" w:rsidRDefault="009C28F0" w:rsidP="00397885">
                            <w:pPr>
                              <w:jc w:val="center"/>
                              <w:rPr>
                                <w:sz w:val="18"/>
                                <w:szCs w:val="18"/>
                              </w:rPr>
                            </w:pPr>
                            <w:r w:rsidRPr="009C28F0">
                              <w:rPr>
                                <w:rFonts w:hint="eastAsia"/>
                                <w:sz w:val="18"/>
                                <w:szCs w:val="18"/>
                              </w:rPr>
                              <w:t>建設交流館８</w:t>
                            </w:r>
                            <w:r w:rsidRPr="009C28F0">
                              <w:rPr>
                                <w:rFonts w:hint="eastAsia"/>
                                <w:sz w:val="18"/>
                                <w:szCs w:val="18"/>
                              </w:rPr>
                              <w:t>F</w:t>
                            </w:r>
                            <w:r>
                              <w:rPr>
                                <w:rFonts w:hint="eastAsia"/>
                                <w:sz w:val="18"/>
                                <w:szCs w:val="18"/>
                              </w:rPr>
                              <w:t>ｸﾞﾘｰﾝﾎｰﾙ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3A99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0" o:spid="_x0000_s1026" type="#_x0000_t63" style="position:absolute;left:0;text-align:left;margin-left:112.8pt;margin-top:12.9pt;width:102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fkVQIAAKcEAAAOAAAAZHJzL2Uyb0RvYy54bWysVNuO0zAQfUfiHyy/0zRpy7ZR09Uqu0VI&#10;C6y08AGu7SQG37DdpuXrGbtpyQJPiD5YM5nxmTNzPF3fHpVEB+68MLrC+WSKEdfUMKHbCn/5vH2z&#10;xMgHohmRRvMKn7jHt5vXr9a9LXlhOiMZdwhAtC97W+EuBFtmmacdV8RPjOUago1xigRwXZsxR3pA&#10;VzIrptO3WW8cs85Q7j18vT8H8SbhNw2n4VPTeB6QrDBwC+l06dzFM9usSdk6YjtBBxrkH1goIjQU&#10;vULdk0DQ3ok/oJSgznjThAk1KjNNIyhPPUA3+fS3bp47YnnqBYbj7XVM/v/B0o+HJ4cEA+0w0kSB&#10;RHf7YFJlNE/z6a0vIe3ZPrnYobePhn7zSJu6I7rld86ZvuOEAas8zjN7cSE6Hq6iXf/BMIAnAJ9G&#10;dWycioAwBHRMipyuivBjQBQ+5sVqMZ+CcBRiN8VsBXYsQcrLbet8eMeNQtGocM9Zyx+kFNbzmkhp&#10;9iEVI4dHH5JAbGiTsK/QcqMk6H0gEhV5cTMb3sMopxjn5LPFolgODAZI4HLhkMZjpGBbIWVyXLur&#10;pUOAX+G63m7rerjsx2lSo77Cq0WxSFxfxPwYYpp+f4NQIsAeSaEqvLwmkTLq8qBZeuWBCHm2gbLU&#10;g1BRm7gtvgzH3RESo7kz7ASSOXPeF9hvMDrjfmDUw65U2H/fE8cxku81yH4zB5lguZKzXK5ALzcO&#10;7EYBoikAVThgdDbrcF7HvXWi7aBOnoagTXyHjQiXF3XmNLCGbUivYNjcuG5jP2X9+n/Z/AQAAP//&#10;AwBQSwMEFAAGAAgAAAAhADgaqf/fAAAACgEAAA8AAABkcnMvZG93bnJldi54bWxMj0FPwzAMhe9I&#10;/IfISNxYSmHVVppOCAnBATFtII1j1pi2InGiJmvLv8ec4Gb7fXp+r9rMzooRh9h7UnC9yEAgNd70&#10;1Cp4f3u8WoGISZPR1hMq+MYIm/r8rNKl8RPtcNynVrAJxVIr6FIKpZSx6dDpuPABibVPPzideB1a&#10;aQY9sbmzMs+yQjrdE3/odMCHDpuv/ckp2I2Hsf2wz4WeXg7b10wGfNoGpS4v5vs7EAnn9AfDb3yO&#10;DjVnOvoTmSisgjxfFozysOQKDNzmaz4cmbxZr0DWlfxfof4BAAD//wMAUEsBAi0AFAAGAAgAAAAh&#10;ALaDOJL+AAAA4QEAABMAAAAAAAAAAAAAAAAAAAAAAFtDb250ZW50X1R5cGVzXS54bWxQSwECLQAU&#10;AAYACAAAACEAOP0h/9YAAACUAQAACwAAAAAAAAAAAAAAAAAvAQAAX3JlbHMvLnJlbHNQSwECLQAU&#10;AAYACAAAACEAAwDH5FUCAACnBAAADgAAAAAAAAAAAAAAAAAuAgAAZHJzL2Uyb0RvYy54bWxQSwEC&#10;LQAUAAYACAAAACEAOBqp/98AAAAKAQAADwAAAAAAAAAAAAAAAACvBAAAZHJzL2Rvd25yZXYueG1s&#10;UEsFBgAAAAAEAAQA8wAAALsFAAAAAA==&#10;" adj="15395,40074" fillcolor="#cfc">
                <v:textbox inset="5.85pt,.7pt,5.85pt,.7pt">
                  <w:txbxContent>
                    <w:p w14:paraId="2F8CF986" w14:textId="77777777" w:rsidR="009C28F0" w:rsidRPr="009C28F0" w:rsidRDefault="009C28F0" w:rsidP="00397885">
                      <w:pPr>
                        <w:jc w:val="center"/>
                        <w:rPr>
                          <w:sz w:val="18"/>
                          <w:szCs w:val="18"/>
                        </w:rPr>
                      </w:pPr>
                      <w:r w:rsidRPr="009C28F0">
                        <w:rPr>
                          <w:rFonts w:hint="eastAsia"/>
                          <w:sz w:val="18"/>
                          <w:szCs w:val="18"/>
                        </w:rPr>
                        <w:t>建設交流館８</w:t>
                      </w:r>
                      <w:r w:rsidRPr="009C28F0">
                        <w:rPr>
                          <w:rFonts w:hint="eastAsia"/>
                          <w:sz w:val="18"/>
                          <w:szCs w:val="18"/>
                        </w:rPr>
                        <w:t>F</w:t>
                      </w:r>
                      <w:r>
                        <w:rPr>
                          <w:rFonts w:hint="eastAsia"/>
                          <w:sz w:val="18"/>
                          <w:szCs w:val="18"/>
                        </w:rPr>
                        <w:t>ｸﾞﾘｰﾝﾎｰﾙ</w:t>
                      </w:r>
                    </w:p>
                  </w:txbxContent>
                </v:textbox>
              </v:shape>
            </w:pict>
          </mc:Fallback>
        </mc:AlternateContent>
      </w:r>
      <w:r>
        <w:rPr>
          <w:noProof/>
        </w:rPr>
        <w:drawing>
          <wp:anchor distT="0" distB="0" distL="114300" distR="114300" simplePos="0" relativeHeight="251657728" behindDoc="0" locked="0" layoutInCell="1" allowOverlap="1" wp14:anchorId="35EF442A" wp14:editId="0881C0B6">
            <wp:simplePos x="0" y="0"/>
            <wp:positionH relativeFrom="column">
              <wp:posOffset>866775</wp:posOffset>
            </wp:positionH>
            <wp:positionV relativeFrom="paragraph">
              <wp:posOffset>0</wp:posOffset>
            </wp:positionV>
            <wp:extent cx="4280535" cy="3097530"/>
            <wp:effectExtent l="0" t="0" r="5715" b="7620"/>
            <wp:wrapNone/>
            <wp:docPr id="34" name="図 34"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0535" cy="3097530"/>
                    </a:xfrm>
                    <a:prstGeom prst="rect">
                      <a:avLst/>
                    </a:prstGeom>
                    <a:noFill/>
                  </pic:spPr>
                </pic:pic>
              </a:graphicData>
            </a:graphic>
            <wp14:sizeRelH relativeFrom="page">
              <wp14:pctWidth>0</wp14:pctWidth>
            </wp14:sizeRelH>
            <wp14:sizeRelV relativeFrom="page">
              <wp14:pctHeight>0</wp14:pctHeight>
            </wp14:sizeRelV>
          </wp:anchor>
        </w:drawing>
      </w:r>
      <w:r w:rsidR="000C2B43">
        <w:rPr>
          <w:rFonts w:hint="eastAsia"/>
          <w:szCs w:val="21"/>
        </w:rPr>
        <w:t xml:space="preserve">　　　　　　　　　　　　　　　　　　　　</w:t>
      </w:r>
    </w:p>
    <w:p w14:paraId="6E99A78E" w14:textId="77777777" w:rsidR="00102E8B" w:rsidRDefault="00102E8B" w:rsidP="00F74C65">
      <w:pPr>
        <w:rPr>
          <w:szCs w:val="21"/>
        </w:rPr>
      </w:pPr>
    </w:p>
    <w:p w14:paraId="17BDE681" w14:textId="77777777" w:rsidR="00102E8B" w:rsidRDefault="00102E8B" w:rsidP="00F74C65">
      <w:pPr>
        <w:rPr>
          <w:szCs w:val="21"/>
        </w:rPr>
      </w:pPr>
    </w:p>
    <w:p w14:paraId="6B409656" w14:textId="77777777" w:rsidR="000C2B43" w:rsidRDefault="000C2B43" w:rsidP="00F74C65">
      <w:pPr>
        <w:rPr>
          <w:szCs w:val="21"/>
        </w:rPr>
      </w:pPr>
    </w:p>
    <w:p w14:paraId="27D45947" w14:textId="77777777" w:rsidR="00102E8B" w:rsidRDefault="00102E8B" w:rsidP="00F74C65">
      <w:pPr>
        <w:rPr>
          <w:szCs w:val="21"/>
        </w:rPr>
      </w:pPr>
    </w:p>
    <w:p w14:paraId="1871D256" w14:textId="77777777" w:rsidR="00102E8B" w:rsidRDefault="00102E8B" w:rsidP="00397885">
      <w:pPr>
        <w:jc w:val="center"/>
        <w:rPr>
          <w:szCs w:val="21"/>
        </w:rPr>
      </w:pPr>
    </w:p>
    <w:p w14:paraId="619EE30A" w14:textId="77777777" w:rsidR="00102E8B" w:rsidRDefault="00102E8B" w:rsidP="00F74C65">
      <w:pPr>
        <w:rPr>
          <w:szCs w:val="21"/>
        </w:rPr>
      </w:pPr>
    </w:p>
    <w:p w14:paraId="2778E082" w14:textId="77777777" w:rsidR="005E7D95" w:rsidRDefault="005E7D95" w:rsidP="00F74C65">
      <w:pPr>
        <w:rPr>
          <w:szCs w:val="21"/>
        </w:rPr>
      </w:pPr>
    </w:p>
    <w:p w14:paraId="6349A7F4" w14:textId="77777777" w:rsidR="005E7D95" w:rsidRDefault="005E7D95" w:rsidP="00F74C65">
      <w:pPr>
        <w:rPr>
          <w:szCs w:val="21"/>
        </w:rPr>
      </w:pPr>
    </w:p>
    <w:p w14:paraId="1BBD157B" w14:textId="77777777" w:rsidR="005E7D95" w:rsidRDefault="005E7D95" w:rsidP="00F74C65">
      <w:pPr>
        <w:rPr>
          <w:szCs w:val="21"/>
        </w:rPr>
      </w:pPr>
    </w:p>
    <w:p w14:paraId="3FEDE15B" w14:textId="77777777" w:rsidR="005E7D95" w:rsidRDefault="005E7D95" w:rsidP="00F74C65">
      <w:pPr>
        <w:rPr>
          <w:szCs w:val="21"/>
        </w:rPr>
      </w:pPr>
    </w:p>
    <w:p w14:paraId="23EB3973" w14:textId="77777777" w:rsidR="005E7D95" w:rsidRDefault="005E7D95" w:rsidP="00F74C65">
      <w:pPr>
        <w:rPr>
          <w:szCs w:val="21"/>
        </w:rPr>
      </w:pPr>
    </w:p>
    <w:p w14:paraId="1207BF01" w14:textId="77777777" w:rsidR="005E7D95" w:rsidRDefault="005E7D95" w:rsidP="00F74C65">
      <w:pPr>
        <w:rPr>
          <w:szCs w:val="21"/>
        </w:rPr>
      </w:pPr>
    </w:p>
    <w:p w14:paraId="4E37551E" w14:textId="77777777" w:rsidR="005E7D95" w:rsidRDefault="005E7D95" w:rsidP="00F74C65">
      <w:pPr>
        <w:rPr>
          <w:szCs w:val="21"/>
        </w:rPr>
      </w:pPr>
    </w:p>
    <w:p w14:paraId="3BC92BE0" w14:textId="77777777" w:rsidR="007A0936" w:rsidRDefault="007A0936" w:rsidP="00F74C65">
      <w:pPr>
        <w:rPr>
          <w:szCs w:val="21"/>
        </w:rPr>
      </w:pPr>
    </w:p>
    <w:p w14:paraId="2FA51142" w14:textId="77777777" w:rsidR="007A0936" w:rsidRDefault="007A0936" w:rsidP="00F74C65">
      <w:pPr>
        <w:rPr>
          <w:szCs w:val="21"/>
        </w:rPr>
      </w:pPr>
    </w:p>
    <w:p w14:paraId="6A93E57E" w14:textId="77777777" w:rsidR="00FF4D89" w:rsidRDefault="00FF4D89" w:rsidP="00F74C65">
      <w:pPr>
        <w:rPr>
          <w:szCs w:val="21"/>
        </w:rPr>
      </w:pPr>
    </w:p>
    <w:p w14:paraId="46D80EC8" w14:textId="77777777" w:rsidR="005E7D95" w:rsidRDefault="00F74C65" w:rsidP="00F74C65">
      <w:pPr>
        <w:rPr>
          <w:szCs w:val="21"/>
        </w:rPr>
      </w:pPr>
      <w:r>
        <w:rPr>
          <w:rFonts w:hint="eastAsia"/>
          <w:szCs w:val="21"/>
        </w:rPr>
        <w:lastRenderedPageBreak/>
        <w:t>■　プログラム</w:t>
      </w:r>
    </w:p>
    <w:p w14:paraId="69BBD9BB" w14:textId="77777777" w:rsidR="00424C93" w:rsidRDefault="00424C93" w:rsidP="00F74C65">
      <w:pPr>
        <w:rPr>
          <w:szCs w:val="21"/>
        </w:rPr>
      </w:pPr>
      <w:r>
        <w:rPr>
          <w:rFonts w:hint="eastAsia"/>
          <w:szCs w:val="21"/>
        </w:rPr>
        <w:t>午前の部</w:t>
      </w:r>
    </w:p>
    <w:p w14:paraId="669CDB49" w14:textId="77777777" w:rsidR="00424C93" w:rsidRDefault="00424C93" w:rsidP="00424C93">
      <w:pPr>
        <w:jc w:val="right"/>
        <w:rPr>
          <w:szCs w:val="21"/>
        </w:rPr>
      </w:pPr>
      <w:r>
        <w:rPr>
          <w:rFonts w:hint="eastAsia"/>
          <w:szCs w:val="21"/>
        </w:rPr>
        <w:t xml:space="preserve">司会　　</w:t>
      </w:r>
      <w:r>
        <w:rPr>
          <w:rFonts w:hint="eastAsia"/>
          <w:szCs w:val="21"/>
        </w:rPr>
        <w:t>(</w:t>
      </w:r>
      <w:r>
        <w:rPr>
          <w:rFonts w:hint="eastAsia"/>
          <w:szCs w:val="21"/>
        </w:rPr>
        <w:t>株</w:t>
      </w:r>
      <w:r>
        <w:rPr>
          <w:rFonts w:hint="eastAsia"/>
          <w:szCs w:val="21"/>
        </w:rPr>
        <w:t>)</w:t>
      </w:r>
      <w:r>
        <w:rPr>
          <w:rFonts w:hint="eastAsia"/>
          <w:szCs w:val="21"/>
        </w:rPr>
        <w:t xml:space="preserve">富土技建　事業本部長　</w:t>
      </w:r>
      <w:r w:rsidR="002E3E18">
        <w:rPr>
          <w:rFonts w:hint="eastAsia"/>
          <w:szCs w:val="21"/>
        </w:rPr>
        <w:t xml:space="preserve">　</w:t>
      </w:r>
      <w:r>
        <w:rPr>
          <w:rFonts w:hint="eastAsia"/>
          <w:szCs w:val="21"/>
        </w:rPr>
        <w:t>石﨑　　茂</w:t>
      </w:r>
    </w:p>
    <w:p w14:paraId="2A955F21" w14:textId="77777777" w:rsidR="00F74C65" w:rsidRDefault="00F74C65" w:rsidP="00F74C65">
      <w:pPr>
        <w:rPr>
          <w:szCs w:val="21"/>
        </w:rPr>
      </w:pPr>
      <w:r>
        <w:rPr>
          <w:rFonts w:hint="eastAsia"/>
          <w:szCs w:val="21"/>
        </w:rPr>
        <w:t xml:space="preserve">　</w:t>
      </w:r>
      <w:r w:rsidR="00FF4D89">
        <w:rPr>
          <w:rFonts w:hint="eastAsia"/>
          <w:szCs w:val="21"/>
        </w:rPr>
        <w:t xml:space="preserve"> 9</w:t>
      </w:r>
      <w:r>
        <w:rPr>
          <w:rFonts w:hint="eastAsia"/>
          <w:szCs w:val="21"/>
        </w:rPr>
        <w:t>:</w:t>
      </w:r>
      <w:r w:rsidR="00FF4D89">
        <w:rPr>
          <w:rFonts w:hint="eastAsia"/>
          <w:szCs w:val="21"/>
        </w:rPr>
        <w:t>3</w:t>
      </w:r>
      <w:r w:rsidR="000D27ED">
        <w:rPr>
          <w:rFonts w:hint="eastAsia"/>
          <w:szCs w:val="21"/>
        </w:rPr>
        <w:t>0</w:t>
      </w:r>
      <w:r>
        <w:rPr>
          <w:rFonts w:hint="eastAsia"/>
          <w:szCs w:val="21"/>
        </w:rPr>
        <w:t>～</w:t>
      </w:r>
      <w:r w:rsidR="00FF4D89">
        <w:rPr>
          <w:rFonts w:hint="eastAsia"/>
          <w:szCs w:val="21"/>
        </w:rPr>
        <w:t>10</w:t>
      </w:r>
      <w:r w:rsidR="0001102C">
        <w:rPr>
          <w:rFonts w:hint="eastAsia"/>
          <w:szCs w:val="21"/>
        </w:rPr>
        <w:t>:</w:t>
      </w:r>
      <w:r w:rsidR="00FF4D89">
        <w:rPr>
          <w:rFonts w:hint="eastAsia"/>
          <w:szCs w:val="21"/>
        </w:rPr>
        <w:t>00</w:t>
      </w:r>
      <w:r w:rsidR="00FF4D89">
        <w:rPr>
          <w:rFonts w:hint="eastAsia"/>
          <w:szCs w:val="21"/>
        </w:rPr>
        <w:t xml:space="preserve">　</w:t>
      </w:r>
      <w:r>
        <w:rPr>
          <w:rFonts w:hint="eastAsia"/>
          <w:szCs w:val="21"/>
        </w:rPr>
        <w:t>開会挨拶</w:t>
      </w:r>
      <w:r w:rsidR="00FF4D89">
        <w:rPr>
          <w:rFonts w:hint="eastAsia"/>
          <w:szCs w:val="21"/>
        </w:rPr>
        <w:t xml:space="preserve">　橋梁を「視る・診る・看る」</w:t>
      </w:r>
      <w:r>
        <w:rPr>
          <w:rFonts w:hint="eastAsia"/>
          <w:szCs w:val="21"/>
        </w:rPr>
        <w:t xml:space="preserve">　　　　　　　　　　　　　　　　　　　</w:t>
      </w:r>
      <w:r>
        <w:rPr>
          <w:rFonts w:hint="eastAsia"/>
          <w:szCs w:val="21"/>
        </w:rPr>
        <w:t xml:space="preserve">     </w:t>
      </w:r>
    </w:p>
    <w:p w14:paraId="3F6F4623" w14:textId="77777777" w:rsidR="00F74C65" w:rsidRDefault="00424C93" w:rsidP="00FF4D89">
      <w:pPr>
        <w:wordWrap w:val="0"/>
        <w:jc w:val="right"/>
        <w:rPr>
          <w:szCs w:val="21"/>
        </w:rPr>
      </w:pPr>
      <w:r>
        <w:rPr>
          <w:rFonts w:hint="eastAsia"/>
          <w:szCs w:val="21"/>
        </w:rPr>
        <w:t xml:space="preserve">社会基盤維持管理研究会委員長　</w:t>
      </w:r>
      <w:r w:rsidR="00F74C65">
        <w:rPr>
          <w:rFonts w:hint="eastAsia"/>
          <w:szCs w:val="21"/>
        </w:rPr>
        <w:t>大阪大学</w:t>
      </w:r>
      <w:r w:rsidR="00FF4D89">
        <w:rPr>
          <w:rFonts w:hint="eastAsia"/>
          <w:szCs w:val="21"/>
        </w:rPr>
        <w:t>名誉教授</w:t>
      </w:r>
      <w:r w:rsidR="00F74C65">
        <w:rPr>
          <w:rFonts w:hint="eastAsia"/>
          <w:szCs w:val="21"/>
        </w:rPr>
        <w:t xml:space="preserve">　</w:t>
      </w:r>
      <w:r w:rsidR="002E3E18">
        <w:rPr>
          <w:rFonts w:hint="eastAsia"/>
          <w:szCs w:val="21"/>
        </w:rPr>
        <w:t xml:space="preserve">　</w:t>
      </w:r>
      <w:r w:rsidR="00F74C65">
        <w:rPr>
          <w:rFonts w:hint="eastAsia"/>
          <w:szCs w:val="21"/>
        </w:rPr>
        <w:t>松井</w:t>
      </w:r>
      <w:r w:rsidR="005F7743">
        <w:rPr>
          <w:rFonts w:hint="eastAsia"/>
          <w:szCs w:val="21"/>
        </w:rPr>
        <w:t xml:space="preserve">　</w:t>
      </w:r>
      <w:r w:rsidR="00F74C65">
        <w:rPr>
          <w:rFonts w:hint="eastAsia"/>
          <w:szCs w:val="21"/>
        </w:rPr>
        <w:t>繁之</w:t>
      </w:r>
    </w:p>
    <w:p w14:paraId="2AE27BB1" w14:textId="77777777" w:rsidR="00F74C65" w:rsidRDefault="0001102C" w:rsidP="00F74C65">
      <w:pPr>
        <w:ind w:firstLineChars="100" w:firstLine="210"/>
        <w:rPr>
          <w:szCs w:val="21"/>
        </w:rPr>
      </w:pPr>
      <w:r>
        <w:rPr>
          <w:rFonts w:hint="eastAsia"/>
          <w:szCs w:val="21"/>
        </w:rPr>
        <w:t>1</w:t>
      </w:r>
      <w:r w:rsidR="00FF4D89">
        <w:rPr>
          <w:rFonts w:hint="eastAsia"/>
          <w:szCs w:val="21"/>
        </w:rPr>
        <w:t>0</w:t>
      </w:r>
      <w:r>
        <w:rPr>
          <w:rFonts w:hint="eastAsia"/>
          <w:szCs w:val="21"/>
        </w:rPr>
        <w:t>:</w:t>
      </w:r>
      <w:r w:rsidR="00FF4D89">
        <w:rPr>
          <w:rFonts w:hint="eastAsia"/>
          <w:szCs w:val="21"/>
        </w:rPr>
        <w:t>00</w:t>
      </w:r>
      <w:r w:rsidR="00F74C65">
        <w:rPr>
          <w:rFonts w:hint="eastAsia"/>
          <w:szCs w:val="21"/>
        </w:rPr>
        <w:t>～</w:t>
      </w:r>
      <w:r>
        <w:rPr>
          <w:rFonts w:hint="eastAsia"/>
          <w:szCs w:val="21"/>
        </w:rPr>
        <w:t>1</w:t>
      </w:r>
      <w:r w:rsidR="00FF4D89">
        <w:rPr>
          <w:rFonts w:hint="eastAsia"/>
          <w:szCs w:val="21"/>
        </w:rPr>
        <w:t>0</w:t>
      </w:r>
      <w:r>
        <w:rPr>
          <w:rFonts w:hint="eastAsia"/>
          <w:szCs w:val="21"/>
        </w:rPr>
        <w:t>:</w:t>
      </w:r>
      <w:r w:rsidR="00FF4D89">
        <w:rPr>
          <w:rFonts w:hint="eastAsia"/>
          <w:szCs w:val="21"/>
        </w:rPr>
        <w:t>40</w:t>
      </w:r>
      <w:r w:rsidR="00F74C65">
        <w:rPr>
          <w:rFonts w:hint="eastAsia"/>
          <w:szCs w:val="21"/>
        </w:rPr>
        <w:t xml:space="preserve">　</w:t>
      </w:r>
      <w:r w:rsidR="00FF4D89">
        <w:rPr>
          <w:rFonts w:hint="eastAsia"/>
          <w:szCs w:val="21"/>
        </w:rPr>
        <w:t>橋梁の劣化損傷</w:t>
      </w:r>
      <w:r w:rsidR="00424C93">
        <w:rPr>
          <w:rFonts w:hint="eastAsia"/>
          <w:szCs w:val="21"/>
        </w:rPr>
        <w:t>の</w:t>
      </w:r>
      <w:r w:rsidR="00EF79EC">
        <w:rPr>
          <w:rFonts w:hint="eastAsia"/>
          <w:szCs w:val="21"/>
        </w:rPr>
        <w:t>現状</w:t>
      </w:r>
      <w:r w:rsidR="00FF4D89">
        <w:rPr>
          <w:rFonts w:hint="eastAsia"/>
          <w:szCs w:val="21"/>
        </w:rPr>
        <w:t>と</w:t>
      </w:r>
      <w:r w:rsidR="00EF79EC">
        <w:rPr>
          <w:rFonts w:hint="eastAsia"/>
          <w:szCs w:val="21"/>
        </w:rPr>
        <w:t>橋梁マネジメント</w:t>
      </w:r>
      <w:r w:rsidR="00F74C65">
        <w:rPr>
          <w:rFonts w:hint="eastAsia"/>
          <w:szCs w:val="21"/>
        </w:rPr>
        <w:t xml:space="preserve">　　</w:t>
      </w:r>
    </w:p>
    <w:p w14:paraId="4DAFFA02" w14:textId="77777777" w:rsidR="00F74C65" w:rsidRDefault="00EF79EC" w:rsidP="00F74C65">
      <w:pPr>
        <w:ind w:leftChars="500" w:left="1050" w:firstLineChars="100" w:firstLine="210"/>
        <w:jc w:val="right"/>
        <w:rPr>
          <w:szCs w:val="21"/>
        </w:rPr>
      </w:pPr>
      <w:r>
        <w:rPr>
          <w:rFonts w:hint="eastAsia"/>
          <w:szCs w:val="21"/>
        </w:rPr>
        <w:t>近畿大学</w:t>
      </w:r>
      <w:r w:rsidR="005F7743">
        <w:rPr>
          <w:rFonts w:hint="eastAsia"/>
          <w:szCs w:val="21"/>
        </w:rPr>
        <w:t xml:space="preserve">　理工学部　社会環境工学科　准教授</w:t>
      </w:r>
      <w:r w:rsidR="00F74C65" w:rsidRPr="00F74C65">
        <w:rPr>
          <w:rFonts w:hint="eastAsia"/>
          <w:szCs w:val="21"/>
        </w:rPr>
        <w:t xml:space="preserve">　</w:t>
      </w:r>
      <w:r w:rsidR="002E3E18">
        <w:rPr>
          <w:rFonts w:hint="eastAsia"/>
          <w:szCs w:val="21"/>
        </w:rPr>
        <w:t xml:space="preserve">　</w:t>
      </w:r>
      <w:r>
        <w:rPr>
          <w:rFonts w:hint="eastAsia"/>
          <w:szCs w:val="21"/>
        </w:rPr>
        <w:t>東山</w:t>
      </w:r>
      <w:r w:rsidR="005F7743">
        <w:rPr>
          <w:rFonts w:hint="eastAsia"/>
          <w:szCs w:val="21"/>
        </w:rPr>
        <w:t xml:space="preserve">　</w:t>
      </w:r>
      <w:r>
        <w:rPr>
          <w:rFonts w:hint="eastAsia"/>
          <w:szCs w:val="21"/>
        </w:rPr>
        <w:t>浩士</w:t>
      </w:r>
    </w:p>
    <w:p w14:paraId="73170E38" w14:textId="77777777" w:rsidR="00F74C65" w:rsidRDefault="0001102C" w:rsidP="0001102C">
      <w:pPr>
        <w:ind w:firstLineChars="100" w:firstLine="210"/>
        <w:rPr>
          <w:szCs w:val="21"/>
        </w:rPr>
      </w:pPr>
      <w:r>
        <w:rPr>
          <w:rFonts w:hint="eastAsia"/>
          <w:szCs w:val="21"/>
        </w:rPr>
        <w:t>1</w:t>
      </w:r>
      <w:r w:rsidR="00EF79EC">
        <w:rPr>
          <w:rFonts w:hint="eastAsia"/>
          <w:szCs w:val="21"/>
        </w:rPr>
        <w:t>0</w:t>
      </w:r>
      <w:r w:rsidR="00F74C65">
        <w:rPr>
          <w:rFonts w:hint="eastAsia"/>
          <w:szCs w:val="21"/>
        </w:rPr>
        <w:t>:</w:t>
      </w:r>
      <w:r w:rsidR="00EF79EC">
        <w:rPr>
          <w:rFonts w:hint="eastAsia"/>
          <w:szCs w:val="21"/>
        </w:rPr>
        <w:t>40</w:t>
      </w:r>
      <w:r w:rsidR="00F74C65">
        <w:rPr>
          <w:rFonts w:hint="eastAsia"/>
          <w:szCs w:val="21"/>
        </w:rPr>
        <w:t>～</w:t>
      </w:r>
      <w:r>
        <w:rPr>
          <w:rFonts w:hint="eastAsia"/>
          <w:szCs w:val="21"/>
        </w:rPr>
        <w:t>1</w:t>
      </w:r>
      <w:r w:rsidR="00EF79EC">
        <w:rPr>
          <w:rFonts w:hint="eastAsia"/>
          <w:szCs w:val="21"/>
        </w:rPr>
        <w:t>1</w:t>
      </w:r>
      <w:r w:rsidR="00F74C65">
        <w:rPr>
          <w:rFonts w:hint="eastAsia"/>
          <w:szCs w:val="21"/>
        </w:rPr>
        <w:t>:</w:t>
      </w:r>
      <w:r w:rsidR="00EF79EC">
        <w:rPr>
          <w:rFonts w:hint="eastAsia"/>
          <w:szCs w:val="21"/>
        </w:rPr>
        <w:t>20</w:t>
      </w:r>
      <w:r w:rsidR="00F74C65">
        <w:rPr>
          <w:rFonts w:hint="eastAsia"/>
          <w:szCs w:val="21"/>
        </w:rPr>
        <w:t xml:space="preserve">　</w:t>
      </w:r>
      <w:r w:rsidR="00EF79EC">
        <w:rPr>
          <w:rFonts w:hint="eastAsia"/>
          <w:szCs w:val="21"/>
        </w:rPr>
        <w:t>鋼橋における</w:t>
      </w:r>
      <w:r>
        <w:rPr>
          <w:rFonts w:hint="eastAsia"/>
          <w:szCs w:val="21"/>
        </w:rPr>
        <w:t>点検</w:t>
      </w:r>
      <w:r w:rsidR="00EF79EC">
        <w:rPr>
          <w:rFonts w:hint="eastAsia"/>
          <w:szCs w:val="21"/>
        </w:rPr>
        <w:t>、</w:t>
      </w:r>
      <w:r>
        <w:rPr>
          <w:rFonts w:hint="eastAsia"/>
          <w:szCs w:val="21"/>
        </w:rPr>
        <w:t>調査</w:t>
      </w:r>
      <w:r w:rsidR="00EF79EC">
        <w:rPr>
          <w:rFonts w:hint="eastAsia"/>
          <w:szCs w:val="21"/>
        </w:rPr>
        <w:t>、</w:t>
      </w:r>
      <w:r>
        <w:rPr>
          <w:rFonts w:hint="eastAsia"/>
          <w:szCs w:val="21"/>
        </w:rPr>
        <w:t>診断</w:t>
      </w:r>
      <w:r w:rsidR="00F74C65">
        <w:rPr>
          <w:rFonts w:hint="eastAsia"/>
          <w:szCs w:val="21"/>
        </w:rPr>
        <w:t xml:space="preserve">　　　　　　　　　　　　　　　　　</w:t>
      </w:r>
    </w:p>
    <w:p w14:paraId="56895EF9" w14:textId="77777777" w:rsidR="0001102C" w:rsidRDefault="00F74C65" w:rsidP="0001102C">
      <w:pPr>
        <w:ind w:firstLineChars="400" w:firstLine="840"/>
        <w:jc w:val="right"/>
        <w:rPr>
          <w:szCs w:val="21"/>
        </w:rPr>
      </w:pPr>
      <w:r>
        <w:rPr>
          <w:rFonts w:hint="eastAsia"/>
          <w:szCs w:val="21"/>
        </w:rPr>
        <w:t xml:space="preserve">　　</w:t>
      </w:r>
      <w:r w:rsidR="0001102C">
        <w:rPr>
          <w:rFonts w:hint="eastAsia"/>
          <w:szCs w:val="21"/>
        </w:rPr>
        <w:t xml:space="preserve">　　　　　</w:t>
      </w:r>
      <w:r w:rsidR="00EF79EC">
        <w:rPr>
          <w:rFonts w:hint="eastAsia"/>
          <w:szCs w:val="21"/>
        </w:rPr>
        <w:t>川田工業</w:t>
      </w:r>
      <w:r w:rsidR="005F7743">
        <w:rPr>
          <w:rFonts w:hint="eastAsia"/>
          <w:szCs w:val="21"/>
        </w:rPr>
        <w:t>(</w:t>
      </w:r>
      <w:r w:rsidR="005F7743">
        <w:rPr>
          <w:rFonts w:hint="eastAsia"/>
          <w:szCs w:val="21"/>
        </w:rPr>
        <w:t>株</w:t>
      </w:r>
      <w:r w:rsidR="005F7743">
        <w:rPr>
          <w:rFonts w:hint="eastAsia"/>
          <w:szCs w:val="21"/>
        </w:rPr>
        <w:t>)</w:t>
      </w:r>
      <w:r w:rsidR="005F7743">
        <w:rPr>
          <w:rFonts w:hint="eastAsia"/>
          <w:szCs w:val="21"/>
        </w:rPr>
        <w:t xml:space="preserve">　大阪技術部　</w:t>
      </w:r>
      <w:r w:rsidR="0015326F">
        <w:rPr>
          <w:rFonts w:hint="eastAsia"/>
          <w:szCs w:val="21"/>
        </w:rPr>
        <w:t>部</w:t>
      </w:r>
      <w:r w:rsidR="005F7743">
        <w:rPr>
          <w:rFonts w:hint="eastAsia"/>
          <w:szCs w:val="21"/>
        </w:rPr>
        <w:t>長</w:t>
      </w:r>
      <w:r w:rsidRPr="0001102C">
        <w:rPr>
          <w:rFonts w:hint="eastAsia"/>
          <w:szCs w:val="21"/>
        </w:rPr>
        <w:t xml:space="preserve">　</w:t>
      </w:r>
      <w:r w:rsidR="002E3E18">
        <w:rPr>
          <w:rFonts w:hint="eastAsia"/>
          <w:szCs w:val="21"/>
        </w:rPr>
        <w:t xml:space="preserve">　</w:t>
      </w:r>
      <w:r w:rsidR="00EF79EC">
        <w:rPr>
          <w:rFonts w:hint="eastAsia"/>
          <w:szCs w:val="21"/>
        </w:rPr>
        <w:t>街道</w:t>
      </w:r>
      <w:r w:rsidR="005F7743">
        <w:rPr>
          <w:rFonts w:hint="eastAsia"/>
          <w:szCs w:val="21"/>
        </w:rPr>
        <w:t xml:space="preserve">　</w:t>
      </w:r>
      <w:r w:rsidR="00EF79EC">
        <w:rPr>
          <w:rFonts w:hint="eastAsia"/>
          <w:szCs w:val="21"/>
        </w:rPr>
        <w:t xml:space="preserve">　</w:t>
      </w:r>
      <w:r w:rsidRPr="0001102C">
        <w:rPr>
          <w:rFonts w:hint="eastAsia"/>
          <w:szCs w:val="21"/>
        </w:rPr>
        <w:t>浩</w:t>
      </w:r>
    </w:p>
    <w:p w14:paraId="6F0D4E32" w14:textId="77777777" w:rsidR="000D27ED" w:rsidRDefault="000D27ED" w:rsidP="000D27ED">
      <w:pPr>
        <w:rPr>
          <w:szCs w:val="21"/>
        </w:rPr>
      </w:pPr>
      <w:r>
        <w:rPr>
          <w:rFonts w:hint="eastAsia"/>
          <w:szCs w:val="21"/>
        </w:rPr>
        <w:t xml:space="preserve">　</w:t>
      </w:r>
      <w:r>
        <w:rPr>
          <w:rFonts w:hint="eastAsia"/>
          <w:szCs w:val="21"/>
        </w:rPr>
        <w:t>1</w:t>
      </w:r>
      <w:r w:rsidR="00EF79EC">
        <w:rPr>
          <w:rFonts w:hint="eastAsia"/>
          <w:szCs w:val="21"/>
        </w:rPr>
        <w:t>1</w:t>
      </w:r>
      <w:r>
        <w:rPr>
          <w:rFonts w:hint="eastAsia"/>
          <w:szCs w:val="21"/>
        </w:rPr>
        <w:t>:20</w:t>
      </w:r>
      <w:r>
        <w:rPr>
          <w:rFonts w:hint="eastAsia"/>
          <w:szCs w:val="21"/>
        </w:rPr>
        <w:t>～</w:t>
      </w:r>
      <w:r>
        <w:rPr>
          <w:rFonts w:hint="eastAsia"/>
          <w:szCs w:val="21"/>
        </w:rPr>
        <w:t>1</w:t>
      </w:r>
      <w:r w:rsidR="00EF79EC">
        <w:rPr>
          <w:rFonts w:hint="eastAsia"/>
          <w:szCs w:val="21"/>
        </w:rPr>
        <w:t>2</w:t>
      </w:r>
      <w:r>
        <w:rPr>
          <w:rFonts w:hint="eastAsia"/>
          <w:szCs w:val="21"/>
        </w:rPr>
        <w:t>:0</w:t>
      </w:r>
      <w:r w:rsidR="00EF79EC">
        <w:rPr>
          <w:rFonts w:hint="eastAsia"/>
          <w:szCs w:val="21"/>
        </w:rPr>
        <w:t>0</w:t>
      </w:r>
      <w:r>
        <w:rPr>
          <w:rFonts w:hint="eastAsia"/>
          <w:szCs w:val="21"/>
        </w:rPr>
        <w:t xml:space="preserve">　</w:t>
      </w:r>
      <w:r w:rsidR="00EF79EC">
        <w:rPr>
          <w:rFonts w:hint="eastAsia"/>
          <w:szCs w:val="21"/>
        </w:rPr>
        <w:t>コンクリート橋における点検、調査、診断</w:t>
      </w:r>
    </w:p>
    <w:p w14:paraId="6C7DC8E6" w14:textId="77777777" w:rsidR="000D27ED" w:rsidRDefault="005F7743" w:rsidP="005F7743">
      <w:pPr>
        <w:jc w:val="right"/>
        <w:rPr>
          <w:szCs w:val="21"/>
        </w:rPr>
      </w:pPr>
      <w:r>
        <w:rPr>
          <w:rFonts w:hint="eastAsia"/>
          <w:szCs w:val="21"/>
        </w:rPr>
        <w:t xml:space="preserve">　　　　　　　　　　　　　　　　　</w:t>
      </w:r>
      <w:r w:rsidR="00767802">
        <w:rPr>
          <w:rFonts w:hint="eastAsia"/>
          <w:szCs w:val="21"/>
        </w:rPr>
        <w:t xml:space="preserve">　</w:t>
      </w:r>
      <w:r w:rsidR="000D27ED">
        <w:rPr>
          <w:rFonts w:hint="eastAsia"/>
          <w:szCs w:val="21"/>
        </w:rPr>
        <w:t>(</w:t>
      </w:r>
      <w:r w:rsidR="000D27ED">
        <w:rPr>
          <w:rFonts w:hint="eastAsia"/>
          <w:szCs w:val="21"/>
        </w:rPr>
        <w:t>株</w:t>
      </w:r>
      <w:r w:rsidR="000D27ED">
        <w:rPr>
          <w:rFonts w:hint="eastAsia"/>
          <w:szCs w:val="21"/>
        </w:rPr>
        <w:t>)</w:t>
      </w:r>
      <w:r w:rsidR="00EF79EC">
        <w:rPr>
          <w:rFonts w:hint="eastAsia"/>
          <w:szCs w:val="21"/>
        </w:rPr>
        <w:t>CORE</w:t>
      </w:r>
      <w:r w:rsidR="00EF79EC">
        <w:rPr>
          <w:rFonts w:hint="eastAsia"/>
          <w:szCs w:val="21"/>
        </w:rPr>
        <w:t>技術研究所</w:t>
      </w:r>
      <w:r>
        <w:rPr>
          <w:rFonts w:hint="eastAsia"/>
          <w:szCs w:val="21"/>
        </w:rPr>
        <w:t xml:space="preserve">　代表取締役</w:t>
      </w:r>
      <w:r w:rsidR="00EF79EC">
        <w:rPr>
          <w:rFonts w:hint="eastAsia"/>
          <w:szCs w:val="21"/>
        </w:rPr>
        <w:t xml:space="preserve">　</w:t>
      </w:r>
      <w:r w:rsidR="002E3E18">
        <w:rPr>
          <w:rFonts w:hint="eastAsia"/>
          <w:szCs w:val="21"/>
        </w:rPr>
        <w:t xml:space="preserve">　</w:t>
      </w:r>
      <w:r w:rsidR="00EF79EC">
        <w:rPr>
          <w:rFonts w:hint="eastAsia"/>
          <w:szCs w:val="21"/>
        </w:rPr>
        <w:t>真鍋</w:t>
      </w:r>
      <w:r>
        <w:rPr>
          <w:rFonts w:hint="eastAsia"/>
          <w:szCs w:val="21"/>
        </w:rPr>
        <w:t xml:space="preserve">　</w:t>
      </w:r>
      <w:r w:rsidR="00EF79EC">
        <w:rPr>
          <w:rFonts w:hint="eastAsia"/>
          <w:szCs w:val="21"/>
        </w:rPr>
        <w:t>英規</w:t>
      </w:r>
    </w:p>
    <w:p w14:paraId="30911FC2" w14:textId="77777777" w:rsidR="00F74C65" w:rsidRDefault="0001102C" w:rsidP="000D27ED">
      <w:pPr>
        <w:rPr>
          <w:szCs w:val="21"/>
        </w:rPr>
      </w:pPr>
      <w:r>
        <w:rPr>
          <w:rFonts w:hint="eastAsia"/>
          <w:color w:val="FF0000"/>
          <w:szCs w:val="21"/>
        </w:rPr>
        <w:t xml:space="preserve">　</w:t>
      </w:r>
      <w:r w:rsidR="000D27ED" w:rsidRPr="000D27ED">
        <w:rPr>
          <w:rFonts w:hint="eastAsia"/>
          <w:szCs w:val="21"/>
        </w:rPr>
        <w:t>1</w:t>
      </w:r>
      <w:r w:rsidR="00EF79EC">
        <w:rPr>
          <w:rFonts w:hint="eastAsia"/>
          <w:szCs w:val="21"/>
        </w:rPr>
        <w:t>2</w:t>
      </w:r>
      <w:r w:rsidR="000D27ED" w:rsidRPr="000D27ED">
        <w:rPr>
          <w:rFonts w:hint="eastAsia"/>
          <w:szCs w:val="21"/>
        </w:rPr>
        <w:t>:0</w:t>
      </w:r>
      <w:r w:rsidR="00EF79EC">
        <w:rPr>
          <w:rFonts w:hint="eastAsia"/>
          <w:szCs w:val="21"/>
        </w:rPr>
        <w:t>0</w:t>
      </w:r>
      <w:r w:rsidR="000D27ED" w:rsidRPr="000D27ED">
        <w:rPr>
          <w:rFonts w:hint="eastAsia"/>
          <w:szCs w:val="21"/>
        </w:rPr>
        <w:t>～</w:t>
      </w:r>
      <w:r w:rsidR="000D27ED" w:rsidRPr="000D27ED">
        <w:rPr>
          <w:rFonts w:hint="eastAsia"/>
          <w:szCs w:val="21"/>
        </w:rPr>
        <w:t>1</w:t>
      </w:r>
      <w:r w:rsidR="00EF79EC">
        <w:rPr>
          <w:rFonts w:hint="eastAsia"/>
          <w:szCs w:val="21"/>
        </w:rPr>
        <w:t>3</w:t>
      </w:r>
      <w:r w:rsidR="000D27ED" w:rsidRPr="000D27ED">
        <w:rPr>
          <w:rFonts w:hint="eastAsia"/>
          <w:szCs w:val="21"/>
        </w:rPr>
        <w:t>:</w:t>
      </w:r>
      <w:r w:rsidR="00EF79EC">
        <w:rPr>
          <w:rFonts w:hint="eastAsia"/>
          <w:szCs w:val="21"/>
        </w:rPr>
        <w:t>0</w:t>
      </w:r>
      <w:r w:rsidR="000D27ED" w:rsidRPr="000D27ED">
        <w:rPr>
          <w:rFonts w:hint="eastAsia"/>
          <w:szCs w:val="21"/>
        </w:rPr>
        <w:t>0</w:t>
      </w:r>
      <w:r w:rsidR="000D27ED">
        <w:rPr>
          <w:rFonts w:hint="eastAsia"/>
          <w:szCs w:val="21"/>
        </w:rPr>
        <w:t xml:space="preserve">　</w:t>
      </w:r>
      <w:r w:rsidR="00EF79EC">
        <w:rPr>
          <w:rFonts w:hint="eastAsia"/>
          <w:szCs w:val="21"/>
        </w:rPr>
        <w:t>昼食休憩</w:t>
      </w:r>
    </w:p>
    <w:p w14:paraId="4A7C2739" w14:textId="77777777" w:rsidR="002E3E18" w:rsidRDefault="00F74C65" w:rsidP="00AE70C2">
      <w:pPr>
        <w:ind w:leftChars="100" w:left="5460" w:hangingChars="2500" w:hanging="5250"/>
        <w:jc w:val="left"/>
        <w:rPr>
          <w:szCs w:val="21"/>
        </w:rPr>
      </w:pPr>
      <w:bookmarkStart w:id="0" w:name="OLE_LINK1"/>
      <w:r>
        <w:rPr>
          <w:rFonts w:hint="eastAsia"/>
          <w:szCs w:val="21"/>
        </w:rPr>
        <w:t xml:space="preserve">　</w:t>
      </w:r>
      <w:bookmarkEnd w:id="0"/>
      <w:r>
        <w:rPr>
          <w:rFonts w:hint="eastAsia"/>
          <w:szCs w:val="21"/>
        </w:rPr>
        <w:t xml:space="preserve">　　　　　　　　　　　　　　　　　　　　　　　　　　　　　</w:t>
      </w:r>
      <w:r w:rsidRPr="00EB41AE">
        <w:rPr>
          <w:rFonts w:hint="eastAsia"/>
          <w:color w:val="008000"/>
          <w:szCs w:val="21"/>
        </w:rPr>
        <w:t xml:space="preserve">　</w:t>
      </w:r>
    </w:p>
    <w:p w14:paraId="17F99611" w14:textId="77777777" w:rsidR="002E3E18" w:rsidRDefault="002E3E18" w:rsidP="002E3E18">
      <w:pPr>
        <w:rPr>
          <w:szCs w:val="21"/>
        </w:rPr>
      </w:pPr>
      <w:r>
        <w:rPr>
          <w:rFonts w:hint="eastAsia"/>
          <w:szCs w:val="21"/>
        </w:rPr>
        <w:t>午後の部</w:t>
      </w:r>
    </w:p>
    <w:p w14:paraId="5CFED447" w14:textId="77777777" w:rsidR="00F74C65" w:rsidRPr="002E3E18" w:rsidRDefault="002E3E18" w:rsidP="00AE70C2">
      <w:pPr>
        <w:wordWrap w:val="0"/>
        <w:jc w:val="right"/>
        <w:rPr>
          <w:color w:val="FF0000"/>
          <w:szCs w:val="21"/>
        </w:rPr>
      </w:pPr>
      <w:r>
        <w:rPr>
          <w:rFonts w:hint="eastAsia"/>
          <w:szCs w:val="21"/>
        </w:rPr>
        <w:t xml:space="preserve">司会　　</w:t>
      </w:r>
      <w:r>
        <w:rPr>
          <w:rFonts w:hint="eastAsia"/>
          <w:szCs w:val="21"/>
        </w:rPr>
        <w:t>(</w:t>
      </w:r>
      <w:r>
        <w:rPr>
          <w:rFonts w:hint="eastAsia"/>
          <w:szCs w:val="21"/>
        </w:rPr>
        <w:t>株</w:t>
      </w:r>
      <w:r>
        <w:rPr>
          <w:rFonts w:hint="eastAsia"/>
          <w:szCs w:val="21"/>
        </w:rPr>
        <w:t>)</w:t>
      </w:r>
      <w:r>
        <w:rPr>
          <w:rFonts w:hint="eastAsia"/>
          <w:szCs w:val="21"/>
        </w:rPr>
        <w:t>維持管理工房　研究室長　　古市　　亨</w:t>
      </w:r>
    </w:p>
    <w:p w14:paraId="37229A49" w14:textId="77777777" w:rsidR="00423262" w:rsidRDefault="00EF79EC" w:rsidP="005F7743">
      <w:pPr>
        <w:ind w:left="210"/>
        <w:rPr>
          <w:szCs w:val="21"/>
        </w:rPr>
      </w:pPr>
      <w:r>
        <w:rPr>
          <w:rFonts w:hint="eastAsia"/>
          <w:szCs w:val="21"/>
        </w:rPr>
        <w:t>13:00</w:t>
      </w:r>
      <w:r w:rsidR="00423262">
        <w:rPr>
          <w:rFonts w:hint="eastAsia"/>
          <w:szCs w:val="21"/>
        </w:rPr>
        <w:t>～</w:t>
      </w:r>
      <w:r w:rsidR="00423262">
        <w:rPr>
          <w:rFonts w:hint="eastAsia"/>
          <w:szCs w:val="21"/>
        </w:rPr>
        <w:t>1</w:t>
      </w:r>
      <w:r>
        <w:rPr>
          <w:rFonts w:hint="eastAsia"/>
          <w:szCs w:val="21"/>
        </w:rPr>
        <w:t>3</w:t>
      </w:r>
      <w:r w:rsidR="00423262">
        <w:rPr>
          <w:rFonts w:hint="eastAsia"/>
          <w:szCs w:val="21"/>
        </w:rPr>
        <w:t>:</w:t>
      </w:r>
      <w:r>
        <w:rPr>
          <w:rFonts w:hint="eastAsia"/>
          <w:szCs w:val="21"/>
        </w:rPr>
        <w:t>45</w:t>
      </w:r>
      <w:r w:rsidR="00423262">
        <w:rPr>
          <w:rFonts w:hint="eastAsia"/>
          <w:szCs w:val="21"/>
        </w:rPr>
        <w:t xml:space="preserve">　</w:t>
      </w:r>
      <w:r>
        <w:rPr>
          <w:rFonts w:hint="eastAsia"/>
          <w:szCs w:val="21"/>
        </w:rPr>
        <w:t>特別講演</w:t>
      </w:r>
      <w:r w:rsidR="005F7743">
        <w:rPr>
          <w:rFonts w:hint="eastAsia"/>
          <w:szCs w:val="21"/>
        </w:rPr>
        <w:t xml:space="preserve">　Ⅰ　</w:t>
      </w:r>
      <w:r w:rsidR="00A7319F" w:rsidRPr="000C0811">
        <w:rPr>
          <w:rFonts w:hint="eastAsia"/>
          <w:szCs w:val="21"/>
        </w:rPr>
        <w:t>「</w:t>
      </w:r>
      <w:r w:rsidR="002113E3">
        <w:rPr>
          <w:rFonts w:hint="eastAsia"/>
          <w:szCs w:val="21"/>
        </w:rPr>
        <w:t>メンテナンスを取り巻く最近の話題について</w:t>
      </w:r>
      <w:r w:rsidR="00A7319F" w:rsidRPr="000C0811">
        <w:rPr>
          <w:rFonts w:hint="eastAsia"/>
          <w:szCs w:val="21"/>
        </w:rPr>
        <w:t>」</w:t>
      </w:r>
      <w:r w:rsidR="00A7319F">
        <w:rPr>
          <w:rFonts w:hint="eastAsia"/>
          <w:szCs w:val="21"/>
        </w:rPr>
        <w:t xml:space="preserve">　</w:t>
      </w:r>
      <w:r>
        <w:rPr>
          <w:rFonts w:hint="eastAsia"/>
          <w:szCs w:val="21"/>
        </w:rPr>
        <w:t xml:space="preserve">　　</w:t>
      </w:r>
    </w:p>
    <w:p w14:paraId="4585AAFA" w14:textId="77777777" w:rsidR="00A7319F" w:rsidRDefault="00F74C65" w:rsidP="00A7319F">
      <w:pPr>
        <w:wordWrap w:val="0"/>
        <w:ind w:left="210"/>
        <w:jc w:val="right"/>
        <w:rPr>
          <w:szCs w:val="21"/>
        </w:rPr>
      </w:pPr>
      <w:r>
        <w:rPr>
          <w:rFonts w:hint="eastAsia"/>
          <w:szCs w:val="21"/>
        </w:rPr>
        <w:t xml:space="preserve">　　　　</w:t>
      </w:r>
      <w:r w:rsidR="00A7319F">
        <w:rPr>
          <w:rFonts w:hint="eastAsia"/>
          <w:szCs w:val="21"/>
        </w:rPr>
        <w:t xml:space="preserve">　近畿地方整備局　道路部　道路保全企画官</w:t>
      </w:r>
      <w:r w:rsidR="00A7319F" w:rsidRPr="00423262">
        <w:rPr>
          <w:rFonts w:hint="eastAsia"/>
          <w:szCs w:val="21"/>
        </w:rPr>
        <w:t xml:space="preserve">　</w:t>
      </w:r>
      <w:r w:rsidR="00A7319F">
        <w:rPr>
          <w:rFonts w:hint="eastAsia"/>
          <w:szCs w:val="21"/>
        </w:rPr>
        <w:t xml:space="preserve">　先本　　勉</w:t>
      </w:r>
    </w:p>
    <w:p w14:paraId="33FD0519" w14:textId="77777777" w:rsidR="00A7319F" w:rsidRDefault="00423262" w:rsidP="00A7319F">
      <w:pPr>
        <w:ind w:left="210"/>
        <w:jc w:val="left"/>
        <w:rPr>
          <w:szCs w:val="21"/>
        </w:rPr>
      </w:pPr>
      <w:r>
        <w:rPr>
          <w:rFonts w:hint="eastAsia"/>
          <w:szCs w:val="21"/>
        </w:rPr>
        <w:t>1</w:t>
      </w:r>
      <w:r w:rsidR="005F7743">
        <w:rPr>
          <w:rFonts w:hint="eastAsia"/>
          <w:szCs w:val="21"/>
        </w:rPr>
        <w:t>3</w:t>
      </w:r>
      <w:r>
        <w:rPr>
          <w:rFonts w:hint="eastAsia"/>
          <w:szCs w:val="21"/>
        </w:rPr>
        <w:t>:</w:t>
      </w:r>
      <w:r w:rsidR="005F7743">
        <w:rPr>
          <w:rFonts w:hint="eastAsia"/>
          <w:szCs w:val="21"/>
        </w:rPr>
        <w:t>45</w:t>
      </w:r>
      <w:r>
        <w:rPr>
          <w:rFonts w:hint="eastAsia"/>
          <w:szCs w:val="21"/>
        </w:rPr>
        <w:t>～</w:t>
      </w:r>
      <w:r>
        <w:rPr>
          <w:rFonts w:hint="eastAsia"/>
          <w:szCs w:val="21"/>
        </w:rPr>
        <w:t>1</w:t>
      </w:r>
      <w:r w:rsidR="005F7743">
        <w:rPr>
          <w:rFonts w:hint="eastAsia"/>
          <w:szCs w:val="21"/>
        </w:rPr>
        <w:t>4</w:t>
      </w:r>
      <w:r>
        <w:rPr>
          <w:rFonts w:hint="eastAsia"/>
          <w:szCs w:val="21"/>
        </w:rPr>
        <w:t>:</w:t>
      </w:r>
      <w:r w:rsidR="00A7319F">
        <w:rPr>
          <w:rFonts w:hint="eastAsia"/>
          <w:szCs w:val="21"/>
        </w:rPr>
        <w:t>25</w:t>
      </w:r>
      <w:r>
        <w:rPr>
          <w:rFonts w:hint="eastAsia"/>
          <w:szCs w:val="21"/>
        </w:rPr>
        <w:t xml:space="preserve">　</w:t>
      </w:r>
      <w:r w:rsidR="00A7319F" w:rsidRPr="00313BCB">
        <w:rPr>
          <w:rFonts w:hint="eastAsia"/>
          <w:szCs w:val="21"/>
        </w:rPr>
        <w:t>道路橋床版の全面取替の施工事例</w:t>
      </w:r>
    </w:p>
    <w:p w14:paraId="0CB9667A" w14:textId="77777777" w:rsidR="00A7319F" w:rsidRPr="00313BCB" w:rsidRDefault="00A7319F" w:rsidP="00A7319F">
      <w:pPr>
        <w:ind w:left="210"/>
        <w:jc w:val="right"/>
        <w:rPr>
          <w:szCs w:val="21"/>
        </w:rPr>
      </w:pPr>
      <w:r w:rsidRPr="00313BCB">
        <w:rPr>
          <w:rFonts w:hint="eastAsia"/>
          <w:szCs w:val="21"/>
        </w:rPr>
        <w:t>(</w:t>
      </w:r>
      <w:r w:rsidRPr="00313BCB">
        <w:rPr>
          <w:rFonts w:hint="eastAsia"/>
          <w:szCs w:val="21"/>
        </w:rPr>
        <w:t>株</w:t>
      </w:r>
      <w:r w:rsidRPr="00313BCB">
        <w:rPr>
          <w:rFonts w:hint="eastAsia"/>
          <w:szCs w:val="21"/>
        </w:rPr>
        <w:t>)</w:t>
      </w:r>
      <w:r w:rsidRPr="00313BCB">
        <w:rPr>
          <w:rFonts w:hint="eastAsia"/>
          <w:szCs w:val="21"/>
        </w:rPr>
        <w:t>ピーエス三菱　大阪支店　　桐川　　潔</w:t>
      </w:r>
    </w:p>
    <w:p w14:paraId="3F9D1A5B" w14:textId="77777777" w:rsidR="00A7319F" w:rsidRPr="00313BCB" w:rsidRDefault="00A7319F" w:rsidP="00A7319F">
      <w:pPr>
        <w:ind w:left="210"/>
        <w:rPr>
          <w:szCs w:val="21"/>
        </w:rPr>
      </w:pPr>
      <w:r w:rsidRPr="00313BCB">
        <w:rPr>
          <w:rFonts w:hint="eastAsia"/>
          <w:szCs w:val="21"/>
        </w:rPr>
        <w:t>1</w:t>
      </w:r>
      <w:r>
        <w:rPr>
          <w:rFonts w:hint="eastAsia"/>
          <w:szCs w:val="21"/>
        </w:rPr>
        <w:t>4</w:t>
      </w:r>
      <w:r w:rsidRPr="00313BCB">
        <w:rPr>
          <w:rFonts w:hint="eastAsia"/>
          <w:szCs w:val="21"/>
        </w:rPr>
        <w:t>:</w:t>
      </w:r>
      <w:r>
        <w:rPr>
          <w:rFonts w:hint="eastAsia"/>
          <w:szCs w:val="21"/>
        </w:rPr>
        <w:t>2</w:t>
      </w:r>
      <w:r w:rsidRPr="00313BCB">
        <w:rPr>
          <w:rFonts w:hint="eastAsia"/>
          <w:szCs w:val="21"/>
        </w:rPr>
        <w:t>5</w:t>
      </w:r>
      <w:r w:rsidRPr="00313BCB">
        <w:rPr>
          <w:rFonts w:hint="eastAsia"/>
          <w:szCs w:val="21"/>
        </w:rPr>
        <w:t>～</w:t>
      </w:r>
      <w:r w:rsidRPr="00313BCB">
        <w:rPr>
          <w:rFonts w:hint="eastAsia"/>
          <w:szCs w:val="21"/>
        </w:rPr>
        <w:t>1</w:t>
      </w:r>
      <w:r>
        <w:rPr>
          <w:rFonts w:hint="eastAsia"/>
          <w:szCs w:val="21"/>
        </w:rPr>
        <w:t>5</w:t>
      </w:r>
      <w:r w:rsidRPr="00313BCB">
        <w:rPr>
          <w:rFonts w:hint="eastAsia"/>
          <w:szCs w:val="21"/>
        </w:rPr>
        <w:t>:</w:t>
      </w:r>
      <w:r>
        <w:rPr>
          <w:rFonts w:hint="eastAsia"/>
          <w:szCs w:val="21"/>
        </w:rPr>
        <w:t>0</w:t>
      </w:r>
      <w:r w:rsidRPr="00313BCB">
        <w:rPr>
          <w:rFonts w:hint="eastAsia"/>
          <w:szCs w:val="21"/>
        </w:rPr>
        <w:t>5</w:t>
      </w:r>
      <w:r w:rsidRPr="00313BCB">
        <w:rPr>
          <w:rFonts w:hint="eastAsia"/>
          <w:szCs w:val="21"/>
        </w:rPr>
        <w:t xml:space="preserve">　</w:t>
      </w:r>
      <w:r w:rsidRPr="00313BCB">
        <w:rPr>
          <w:rFonts w:hint="eastAsia"/>
          <w:szCs w:val="21"/>
        </w:rPr>
        <w:t>PC</w:t>
      </w:r>
      <w:r w:rsidRPr="00313BCB">
        <w:rPr>
          <w:rFonts w:hint="eastAsia"/>
          <w:szCs w:val="21"/>
        </w:rPr>
        <w:t>橋梁における損傷と主桁補修の事例</w:t>
      </w:r>
    </w:p>
    <w:p w14:paraId="0908EC34" w14:textId="77777777" w:rsidR="00A7319F" w:rsidRPr="00313BCB" w:rsidRDefault="00A7319F" w:rsidP="00A7319F">
      <w:pPr>
        <w:ind w:left="210"/>
        <w:jc w:val="right"/>
        <w:rPr>
          <w:szCs w:val="21"/>
        </w:rPr>
      </w:pPr>
      <w:r w:rsidRPr="00313BCB">
        <w:rPr>
          <w:rFonts w:hint="eastAsia"/>
          <w:szCs w:val="21"/>
        </w:rPr>
        <w:t xml:space="preserve">　　　　　　ショーボンド建設</w:t>
      </w:r>
      <w:r w:rsidRPr="00313BCB">
        <w:rPr>
          <w:rFonts w:hint="eastAsia"/>
          <w:szCs w:val="21"/>
        </w:rPr>
        <w:t>(</w:t>
      </w:r>
      <w:r w:rsidRPr="00313BCB">
        <w:rPr>
          <w:rFonts w:hint="eastAsia"/>
          <w:szCs w:val="21"/>
        </w:rPr>
        <w:t>株</w:t>
      </w:r>
      <w:r w:rsidRPr="00313BCB">
        <w:rPr>
          <w:rFonts w:hint="eastAsia"/>
          <w:szCs w:val="21"/>
        </w:rPr>
        <w:t>)</w:t>
      </w:r>
      <w:r w:rsidR="00313908">
        <w:rPr>
          <w:rFonts w:hint="eastAsia"/>
          <w:szCs w:val="21"/>
        </w:rPr>
        <w:t xml:space="preserve">　</w:t>
      </w:r>
      <w:r w:rsidRPr="00313BCB">
        <w:rPr>
          <w:rFonts w:hint="eastAsia"/>
          <w:szCs w:val="21"/>
        </w:rPr>
        <w:t>近畿圏支社　技術部　部長　　竹村　浩志</w:t>
      </w:r>
    </w:p>
    <w:p w14:paraId="365A43E2" w14:textId="77777777" w:rsidR="00A7319F" w:rsidRDefault="00A7319F" w:rsidP="00A7319F">
      <w:pPr>
        <w:ind w:left="210"/>
        <w:rPr>
          <w:szCs w:val="21"/>
        </w:rPr>
      </w:pPr>
      <w:r>
        <w:rPr>
          <w:rFonts w:hint="eastAsia"/>
          <w:szCs w:val="21"/>
        </w:rPr>
        <w:t>15:05</w:t>
      </w:r>
      <w:r>
        <w:rPr>
          <w:rFonts w:hint="eastAsia"/>
          <w:szCs w:val="21"/>
        </w:rPr>
        <w:t>～</w:t>
      </w:r>
      <w:r>
        <w:rPr>
          <w:rFonts w:hint="eastAsia"/>
          <w:szCs w:val="21"/>
        </w:rPr>
        <w:t>15:</w:t>
      </w:r>
      <w:r w:rsidR="00690991">
        <w:rPr>
          <w:rFonts w:hint="eastAsia"/>
          <w:szCs w:val="21"/>
        </w:rPr>
        <w:t>20</w:t>
      </w:r>
      <w:r>
        <w:rPr>
          <w:rFonts w:hint="eastAsia"/>
          <w:szCs w:val="21"/>
        </w:rPr>
        <w:t xml:space="preserve">　休憩</w:t>
      </w:r>
    </w:p>
    <w:p w14:paraId="3FEB0965" w14:textId="77777777" w:rsidR="00AD6555" w:rsidRDefault="00690991" w:rsidP="00AD6555">
      <w:pPr>
        <w:ind w:left="210"/>
        <w:rPr>
          <w:szCs w:val="21"/>
        </w:rPr>
      </w:pPr>
      <w:r w:rsidRPr="00313BCB">
        <w:rPr>
          <w:rFonts w:hint="eastAsia"/>
          <w:szCs w:val="21"/>
        </w:rPr>
        <w:t>15:2</w:t>
      </w:r>
      <w:r>
        <w:rPr>
          <w:rFonts w:hint="eastAsia"/>
          <w:szCs w:val="21"/>
        </w:rPr>
        <w:t>0</w:t>
      </w:r>
      <w:r w:rsidRPr="00313BCB">
        <w:rPr>
          <w:rFonts w:hint="eastAsia"/>
          <w:szCs w:val="21"/>
        </w:rPr>
        <w:t>～</w:t>
      </w:r>
      <w:r w:rsidRPr="00313BCB">
        <w:rPr>
          <w:rFonts w:hint="eastAsia"/>
          <w:szCs w:val="21"/>
        </w:rPr>
        <w:t>16:05</w:t>
      </w:r>
      <w:r>
        <w:rPr>
          <w:rFonts w:hint="eastAsia"/>
          <w:szCs w:val="21"/>
        </w:rPr>
        <w:t xml:space="preserve">　</w:t>
      </w:r>
      <w:r w:rsidR="005F7743">
        <w:rPr>
          <w:rFonts w:hint="eastAsia"/>
          <w:szCs w:val="21"/>
        </w:rPr>
        <w:t xml:space="preserve">特別講演　Ⅱ　</w:t>
      </w:r>
      <w:r w:rsidR="00A7319F" w:rsidRPr="000C0811">
        <w:rPr>
          <w:rFonts w:hint="eastAsia"/>
          <w:szCs w:val="21"/>
        </w:rPr>
        <w:t>「</w:t>
      </w:r>
      <w:r w:rsidR="002113E3" w:rsidRPr="002113E3">
        <w:rPr>
          <w:rFonts w:hint="eastAsia"/>
          <w:szCs w:val="21"/>
        </w:rPr>
        <w:t>赤外線サーモグラフィを用いた橋梁の</w:t>
      </w:r>
    </w:p>
    <w:p w14:paraId="36D44ECB" w14:textId="77777777" w:rsidR="005F7743" w:rsidRDefault="002113E3" w:rsidP="00AD6555">
      <w:pPr>
        <w:ind w:left="210" w:firstLineChars="2000" w:firstLine="4200"/>
        <w:rPr>
          <w:szCs w:val="21"/>
        </w:rPr>
      </w:pPr>
      <w:r w:rsidRPr="002113E3">
        <w:rPr>
          <w:rFonts w:hint="eastAsia"/>
          <w:szCs w:val="21"/>
        </w:rPr>
        <w:t>ライフサイクルでの非破壊評価技術</w:t>
      </w:r>
      <w:r w:rsidR="00A7319F" w:rsidRPr="000C0811">
        <w:rPr>
          <w:rFonts w:hint="eastAsia"/>
          <w:szCs w:val="21"/>
        </w:rPr>
        <w:t>」</w:t>
      </w:r>
    </w:p>
    <w:p w14:paraId="09DF9931" w14:textId="77777777" w:rsidR="00A7319F" w:rsidRDefault="005F7743" w:rsidP="00A7319F">
      <w:pPr>
        <w:ind w:left="210"/>
        <w:jc w:val="right"/>
        <w:rPr>
          <w:szCs w:val="21"/>
        </w:rPr>
      </w:pPr>
      <w:r>
        <w:rPr>
          <w:rFonts w:hint="eastAsia"/>
          <w:szCs w:val="21"/>
        </w:rPr>
        <w:t xml:space="preserve">　　　　</w:t>
      </w:r>
      <w:r w:rsidR="00A7319F">
        <w:rPr>
          <w:rFonts w:hint="eastAsia"/>
          <w:szCs w:val="21"/>
        </w:rPr>
        <w:t xml:space="preserve">　神戸大学大学院　工学研究科　機械工学専攻　教授　</w:t>
      </w:r>
      <w:r w:rsidR="00A7319F" w:rsidRPr="00423262">
        <w:rPr>
          <w:rFonts w:hint="eastAsia"/>
          <w:szCs w:val="21"/>
        </w:rPr>
        <w:t xml:space="preserve">　</w:t>
      </w:r>
      <w:r w:rsidR="00A7319F">
        <w:rPr>
          <w:rFonts w:hint="eastAsia"/>
          <w:szCs w:val="21"/>
        </w:rPr>
        <w:t>阪上　隆英</w:t>
      </w:r>
    </w:p>
    <w:p w14:paraId="62049F4D" w14:textId="77777777" w:rsidR="00F74C65" w:rsidRPr="00313BCB" w:rsidRDefault="00F74C65" w:rsidP="00F74C65">
      <w:pPr>
        <w:rPr>
          <w:szCs w:val="21"/>
        </w:rPr>
      </w:pPr>
      <w:r>
        <w:rPr>
          <w:rFonts w:hint="eastAsia"/>
          <w:szCs w:val="21"/>
        </w:rPr>
        <w:t xml:space="preserve">　</w:t>
      </w:r>
      <w:r>
        <w:rPr>
          <w:rFonts w:hint="eastAsia"/>
          <w:szCs w:val="21"/>
        </w:rPr>
        <w:t>1</w:t>
      </w:r>
      <w:r w:rsidR="00690991">
        <w:rPr>
          <w:rFonts w:hint="eastAsia"/>
          <w:szCs w:val="21"/>
        </w:rPr>
        <w:t>6</w:t>
      </w:r>
      <w:r>
        <w:rPr>
          <w:rFonts w:hint="eastAsia"/>
          <w:szCs w:val="21"/>
        </w:rPr>
        <w:t>:</w:t>
      </w:r>
      <w:r w:rsidR="00690991">
        <w:rPr>
          <w:rFonts w:hint="eastAsia"/>
          <w:szCs w:val="21"/>
        </w:rPr>
        <w:t>0</w:t>
      </w:r>
      <w:r w:rsidR="005F7743">
        <w:rPr>
          <w:rFonts w:hint="eastAsia"/>
          <w:szCs w:val="21"/>
        </w:rPr>
        <w:t>5</w:t>
      </w:r>
      <w:r>
        <w:rPr>
          <w:rFonts w:hint="eastAsia"/>
          <w:szCs w:val="21"/>
        </w:rPr>
        <w:t>～</w:t>
      </w:r>
      <w:r w:rsidR="00423262">
        <w:rPr>
          <w:rFonts w:hint="eastAsia"/>
          <w:szCs w:val="21"/>
        </w:rPr>
        <w:t>1</w:t>
      </w:r>
      <w:r w:rsidR="00690991">
        <w:rPr>
          <w:rFonts w:hint="eastAsia"/>
          <w:szCs w:val="21"/>
        </w:rPr>
        <w:t>6</w:t>
      </w:r>
      <w:r w:rsidR="00423262">
        <w:rPr>
          <w:rFonts w:hint="eastAsia"/>
          <w:szCs w:val="21"/>
        </w:rPr>
        <w:t>:</w:t>
      </w:r>
      <w:r w:rsidR="00690991">
        <w:rPr>
          <w:rFonts w:hint="eastAsia"/>
          <w:szCs w:val="21"/>
        </w:rPr>
        <w:t>4</w:t>
      </w:r>
      <w:r w:rsidR="005F7743">
        <w:rPr>
          <w:rFonts w:hint="eastAsia"/>
          <w:szCs w:val="21"/>
        </w:rPr>
        <w:t>5</w:t>
      </w:r>
      <w:r w:rsidR="00423262">
        <w:rPr>
          <w:rFonts w:hint="eastAsia"/>
          <w:szCs w:val="21"/>
        </w:rPr>
        <w:t xml:space="preserve">　</w:t>
      </w:r>
      <w:r w:rsidR="002E3E18">
        <w:rPr>
          <w:rFonts w:hint="eastAsia"/>
          <w:szCs w:val="21"/>
        </w:rPr>
        <w:t>鋼橋における桁端部の損傷と補修事例</w:t>
      </w:r>
    </w:p>
    <w:p w14:paraId="66603725" w14:textId="77777777" w:rsidR="00AE70C2" w:rsidRPr="00313BCB" w:rsidRDefault="00F74C65" w:rsidP="00690991">
      <w:pPr>
        <w:jc w:val="right"/>
        <w:rPr>
          <w:szCs w:val="21"/>
        </w:rPr>
      </w:pPr>
      <w:r w:rsidRPr="00313BCB">
        <w:rPr>
          <w:rFonts w:hint="eastAsia"/>
          <w:szCs w:val="21"/>
        </w:rPr>
        <w:t xml:space="preserve">　　　　　　</w:t>
      </w:r>
      <w:r w:rsidR="00423262" w:rsidRPr="00313BCB">
        <w:rPr>
          <w:rFonts w:hint="eastAsia"/>
          <w:szCs w:val="21"/>
        </w:rPr>
        <w:t xml:space="preserve">　　　　　　　　　　　　　</w:t>
      </w:r>
      <w:r w:rsidR="002E3E18" w:rsidRPr="00313BCB">
        <w:rPr>
          <w:rFonts w:hint="eastAsia"/>
          <w:szCs w:val="21"/>
        </w:rPr>
        <w:t xml:space="preserve">　</w:t>
      </w:r>
      <w:r w:rsidR="002E3E18" w:rsidRPr="00313BCB">
        <w:rPr>
          <w:rFonts w:hint="eastAsia"/>
          <w:szCs w:val="21"/>
        </w:rPr>
        <w:t>(</w:t>
      </w:r>
      <w:r w:rsidR="002E3E18" w:rsidRPr="00313BCB">
        <w:rPr>
          <w:rFonts w:hint="eastAsia"/>
          <w:szCs w:val="21"/>
        </w:rPr>
        <w:t>株</w:t>
      </w:r>
      <w:r w:rsidR="002E3E18" w:rsidRPr="00313BCB">
        <w:rPr>
          <w:rFonts w:hint="eastAsia"/>
          <w:szCs w:val="21"/>
        </w:rPr>
        <w:t>)</w:t>
      </w:r>
      <w:r w:rsidR="002E3E18" w:rsidRPr="00313BCB">
        <w:rPr>
          <w:rFonts w:hint="eastAsia"/>
          <w:szCs w:val="21"/>
        </w:rPr>
        <w:t>富土技建　事業本部長　　石﨑　　茂</w:t>
      </w:r>
      <w:r w:rsidR="00423262" w:rsidRPr="00313BCB">
        <w:rPr>
          <w:rFonts w:hint="eastAsia"/>
          <w:szCs w:val="21"/>
        </w:rPr>
        <w:t xml:space="preserve">　</w:t>
      </w:r>
      <w:r w:rsidR="00767802" w:rsidRPr="00313BCB">
        <w:rPr>
          <w:rFonts w:hint="eastAsia"/>
          <w:szCs w:val="21"/>
        </w:rPr>
        <w:t xml:space="preserve">　</w:t>
      </w:r>
      <w:r w:rsidRPr="00313BCB">
        <w:rPr>
          <w:rFonts w:hint="eastAsia"/>
          <w:szCs w:val="21"/>
        </w:rPr>
        <w:t xml:space="preserve">　　　　　　　　　　　　　　　　　　　　　　　　　　　　　　　　　　　　　　　　　　　　　　　</w:t>
      </w:r>
      <w:r w:rsidR="00767802" w:rsidRPr="00313BCB">
        <w:rPr>
          <w:rFonts w:hint="eastAsia"/>
          <w:szCs w:val="21"/>
        </w:rPr>
        <w:t xml:space="preserve">　　　　　　　　　　　　　　　　</w:t>
      </w:r>
      <w:r w:rsidRPr="00313BCB">
        <w:rPr>
          <w:rFonts w:hint="eastAsia"/>
          <w:szCs w:val="21"/>
        </w:rPr>
        <w:t xml:space="preserve">　　　　　　　</w:t>
      </w:r>
    </w:p>
    <w:p w14:paraId="14306F0B" w14:textId="77777777" w:rsidR="00AE70C2" w:rsidRPr="00313BCB" w:rsidRDefault="00767802" w:rsidP="00767802">
      <w:pPr>
        <w:ind w:left="210"/>
        <w:rPr>
          <w:szCs w:val="21"/>
        </w:rPr>
      </w:pPr>
      <w:r w:rsidRPr="00313BCB">
        <w:rPr>
          <w:rFonts w:hint="eastAsia"/>
          <w:szCs w:val="21"/>
        </w:rPr>
        <w:t>16:</w:t>
      </w:r>
      <w:r w:rsidR="00424C93" w:rsidRPr="00313BCB">
        <w:rPr>
          <w:rFonts w:hint="eastAsia"/>
          <w:szCs w:val="21"/>
        </w:rPr>
        <w:t>4</w:t>
      </w:r>
      <w:r w:rsidRPr="00313BCB">
        <w:rPr>
          <w:rFonts w:hint="eastAsia"/>
          <w:szCs w:val="21"/>
        </w:rPr>
        <w:t>5</w:t>
      </w:r>
      <w:r w:rsidRPr="00313BCB">
        <w:rPr>
          <w:rFonts w:hint="eastAsia"/>
          <w:szCs w:val="21"/>
        </w:rPr>
        <w:t>～</w:t>
      </w:r>
      <w:r w:rsidRPr="00313BCB">
        <w:rPr>
          <w:rFonts w:hint="eastAsia"/>
          <w:szCs w:val="21"/>
        </w:rPr>
        <w:t>1</w:t>
      </w:r>
      <w:r w:rsidR="00424C93" w:rsidRPr="00313BCB">
        <w:rPr>
          <w:rFonts w:hint="eastAsia"/>
          <w:szCs w:val="21"/>
        </w:rPr>
        <w:t>6</w:t>
      </w:r>
      <w:r w:rsidRPr="00313BCB">
        <w:rPr>
          <w:rFonts w:hint="eastAsia"/>
          <w:szCs w:val="21"/>
        </w:rPr>
        <w:t>:</w:t>
      </w:r>
      <w:r w:rsidR="00424C93" w:rsidRPr="00313BCB">
        <w:rPr>
          <w:rFonts w:hint="eastAsia"/>
          <w:szCs w:val="21"/>
        </w:rPr>
        <w:t>55</w:t>
      </w:r>
      <w:r w:rsidRPr="00313BCB">
        <w:rPr>
          <w:rFonts w:hint="eastAsia"/>
          <w:szCs w:val="21"/>
        </w:rPr>
        <w:t xml:space="preserve">　質疑応答</w:t>
      </w:r>
    </w:p>
    <w:p w14:paraId="2120C25A" w14:textId="77777777" w:rsidR="00AE70C2" w:rsidRPr="00313BCB" w:rsidRDefault="00767802" w:rsidP="00F74C65">
      <w:pPr>
        <w:rPr>
          <w:szCs w:val="21"/>
        </w:rPr>
      </w:pPr>
      <w:r w:rsidRPr="00313BCB">
        <w:rPr>
          <w:rFonts w:hint="eastAsia"/>
          <w:szCs w:val="21"/>
        </w:rPr>
        <w:t xml:space="preserve">　</w:t>
      </w:r>
      <w:r w:rsidR="00424C93" w:rsidRPr="00313BCB">
        <w:rPr>
          <w:rFonts w:hint="eastAsia"/>
          <w:szCs w:val="21"/>
        </w:rPr>
        <w:t>16:55</w:t>
      </w:r>
      <w:r w:rsidR="00424C93" w:rsidRPr="00313BCB">
        <w:rPr>
          <w:rFonts w:hint="eastAsia"/>
          <w:szCs w:val="21"/>
        </w:rPr>
        <w:t>～</w:t>
      </w:r>
      <w:r w:rsidR="00424C93" w:rsidRPr="00313BCB">
        <w:rPr>
          <w:rFonts w:hint="eastAsia"/>
          <w:szCs w:val="21"/>
        </w:rPr>
        <w:t>17:00</w:t>
      </w:r>
      <w:r w:rsidRPr="00313BCB">
        <w:rPr>
          <w:rFonts w:hint="eastAsia"/>
          <w:szCs w:val="21"/>
        </w:rPr>
        <w:t xml:space="preserve">　閉会挨拶</w:t>
      </w:r>
    </w:p>
    <w:p w14:paraId="00CCC9DF" w14:textId="77777777" w:rsidR="007D1DDB" w:rsidRPr="00313BCB" w:rsidRDefault="00767802" w:rsidP="007D1DDB">
      <w:pPr>
        <w:wordWrap w:val="0"/>
        <w:jc w:val="right"/>
        <w:rPr>
          <w:szCs w:val="21"/>
        </w:rPr>
      </w:pPr>
      <w:r w:rsidRPr="00313BCB">
        <w:rPr>
          <w:rFonts w:hint="eastAsia"/>
          <w:szCs w:val="21"/>
        </w:rPr>
        <w:t xml:space="preserve">                    </w:t>
      </w:r>
      <w:r w:rsidR="00AE70C2" w:rsidRPr="00313BCB">
        <w:rPr>
          <w:rFonts w:hint="eastAsia"/>
          <w:szCs w:val="21"/>
        </w:rPr>
        <w:t xml:space="preserve">　　</w:t>
      </w:r>
      <w:r w:rsidR="007D1DDB" w:rsidRPr="00313BCB">
        <w:rPr>
          <w:rFonts w:hint="eastAsia"/>
          <w:szCs w:val="21"/>
        </w:rPr>
        <w:t>社会基盤維持管理研究会</w:t>
      </w:r>
      <w:r w:rsidR="00AE70C2" w:rsidRPr="00313BCB">
        <w:rPr>
          <w:rFonts w:hint="eastAsia"/>
          <w:szCs w:val="21"/>
        </w:rPr>
        <w:t xml:space="preserve">　</w:t>
      </w:r>
      <w:r w:rsidR="007D1DDB" w:rsidRPr="00D049A5">
        <w:rPr>
          <w:sz w:val="20"/>
          <w:szCs w:val="20"/>
        </w:rPr>
        <w:t>(</w:t>
      </w:r>
      <w:r w:rsidR="007D1DDB" w:rsidRPr="00D049A5">
        <w:rPr>
          <w:rFonts w:hint="eastAsia"/>
          <w:sz w:val="20"/>
          <w:szCs w:val="20"/>
        </w:rPr>
        <w:t>一社</w:t>
      </w:r>
      <w:r w:rsidR="007D1DDB" w:rsidRPr="00D049A5">
        <w:rPr>
          <w:sz w:val="20"/>
          <w:szCs w:val="20"/>
        </w:rPr>
        <w:t>)</w:t>
      </w:r>
      <w:r w:rsidR="007D1DDB" w:rsidRPr="00313BCB">
        <w:rPr>
          <w:rFonts w:hint="eastAsia"/>
          <w:szCs w:val="21"/>
        </w:rPr>
        <w:t>近畿建設協会　技術部長　　林　　正一</w:t>
      </w:r>
    </w:p>
    <w:p w14:paraId="4B6914F3" w14:textId="77777777" w:rsidR="00F74C65" w:rsidRPr="00313BCB" w:rsidRDefault="00AE70C2" w:rsidP="007D1DDB">
      <w:pPr>
        <w:jc w:val="right"/>
        <w:rPr>
          <w:szCs w:val="21"/>
        </w:rPr>
      </w:pPr>
      <w:r w:rsidRPr="00313BCB">
        <w:rPr>
          <w:rFonts w:hint="eastAsia"/>
          <w:szCs w:val="21"/>
        </w:rPr>
        <w:t xml:space="preserve">　　</w:t>
      </w:r>
    </w:p>
    <w:p w14:paraId="19559D2D" w14:textId="77777777" w:rsidR="00F74C65" w:rsidRPr="00313BCB" w:rsidRDefault="00F74C65" w:rsidP="00C55CD6">
      <w:pPr>
        <w:spacing w:line="240" w:lineRule="exact"/>
        <w:rPr>
          <w:szCs w:val="21"/>
        </w:rPr>
      </w:pPr>
    </w:p>
    <w:p w14:paraId="047B7FB3" w14:textId="52B675F6" w:rsidR="00F74C65" w:rsidRPr="00313BCB" w:rsidRDefault="00B62956" w:rsidP="00767802">
      <w:pPr>
        <w:numPr>
          <w:ilvl w:val="0"/>
          <w:numId w:val="11"/>
        </w:numPr>
        <w:rPr>
          <w:szCs w:val="21"/>
        </w:rPr>
      </w:pPr>
      <w:r>
        <w:rPr>
          <w:noProof/>
        </w:rPr>
        <w:drawing>
          <wp:anchor distT="0" distB="0" distL="114300" distR="114300" simplePos="0" relativeHeight="251656704" behindDoc="0" locked="0" layoutInCell="1" allowOverlap="1" wp14:anchorId="01F82CBE" wp14:editId="076BEED8">
            <wp:simplePos x="0" y="0"/>
            <wp:positionH relativeFrom="column">
              <wp:posOffset>2533650</wp:posOffset>
            </wp:positionH>
            <wp:positionV relativeFrom="paragraph">
              <wp:posOffset>0</wp:posOffset>
            </wp:positionV>
            <wp:extent cx="533400" cy="379730"/>
            <wp:effectExtent l="0" t="0" r="0" b="1270"/>
            <wp:wrapNone/>
            <wp:docPr id="42" name="図 42" descr="cp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d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379730"/>
                    </a:xfrm>
                    <a:prstGeom prst="rect">
                      <a:avLst/>
                    </a:prstGeom>
                    <a:noFill/>
                  </pic:spPr>
                </pic:pic>
              </a:graphicData>
            </a:graphic>
            <wp14:sizeRelH relativeFrom="page">
              <wp14:pctWidth>0</wp14:pctWidth>
            </wp14:sizeRelH>
            <wp14:sizeRelV relativeFrom="page">
              <wp14:pctHeight>0</wp14:pctHeight>
            </wp14:sizeRelV>
          </wp:anchor>
        </w:drawing>
      </w:r>
      <w:r w:rsidR="00767802" w:rsidRPr="00313BCB">
        <w:rPr>
          <w:rFonts w:hint="eastAsia"/>
          <w:szCs w:val="21"/>
        </w:rPr>
        <w:t>CDP</w:t>
      </w:r>
      <w:r w:rsidR="00767802" w:rsidRPr="00313BCB">
        <w:rPr>
          <w:rFonts w:hint="eastAsia"/>
          <w:szCs w:val="21"/>
        </w:rPr>
        <w:t>ポイント：</w:t>
      </w:r>
      <w:r w:rsidR="003C25F7" w:rsidRPr="00313BCB">
        <w:rPr>
          <w:rFonts w:hint="eastAsia"/>
          <w:b/>
          <w:szCs w:val="21"/>
        </w:rPr>
        <w:t>7.7</w:t>
      </w:r>
      <w:r w:rsidR="003C25F7" w:rsidRPr="00313BCB">
        <w:rPr>
          <w:rFonts w:hint="eastAsia"/>
          <w:b/>
          <w:szCs w:val="21"/>
        </w:rPr>
        <w:t xml:space="preserve">単位　</w:t>
      </w:r>
      <w:r w:rsidR="003C25F7" w:rsidRPr="00313BCB">
        <w:rPr>
          <w:rFonts w:hint="eastAsia"/>
          <w:szCs w:val="21"/>
        </w:rPr>
        <w:t xml:space="preserve">　　　　　　　　　　認定団体：</w:t>
      </w:r>
      <w:r w:rsidR="003C25F7" w:rsidRPr="00313BCB">
        <w:rPr>
          <w:rFonts w:hint="eastAsia"/>
          <w:szCs w:val="21"/>
        </w:rPr>
        <w:t>(</w:t>
      </w:r>
      <w:r w:rsidR="003C25F7" w:rsidRPr="00313BCB">
        <w:rPr>
          <w:rFonts w:hint="eastAsia"/>
          <w:szCs w:val="21"/>
        </w:rPr>
        <w:t>社</w:t>
      </w:r>
      <w:r w:rsidR="003C25F7" w:rsidRPr="00313BCB">
        <w:rPr>
          <w:rFonts w:hint="eastAsia"/>
          <w:szCs w:val="21"/>
        </w:rPr>
        <w:t>)</w:t>
      </w:r>
      <w:r w:rsidR="003C25F7" w:rsidRPr="00313BCB">
        <w:rPr>
          <w:rFonts w:hint="eastAsia"/>
          <w:szCs w:val="21"/>
        </w:rPr>
        <w:t>土木学会</w:t>
      </w:r>
    </w:p>
    <w:p w14:paraId="10DE99EC" w14:textId="77777777" w:rsidR="00971649" w:rsidRPr="00313BCB" w:rsidRDefault="003C25F7" w:rsidP="00971649">
      <w:pPr>
        <w:rPr>
          <w:szCs w:val="21"/>
        </w:rPr>
      </w:pPr>
      <w:r w:rsidRPr="00313BCB">
        <w:rPr>
          <w:rFonts w:hint="eastAsia"/>
          <w:szCs w:val="21"/>
        </w:rPr>
        <w:t xml:space="preserve">　　　　　　　　　　　　　　　　　　　　　　　　認定番号：</w:t>
      </w:r>
      <w:r w:rsidRPr="00313BCB">
        <w:rPr>
          <w:rFonts w:hint="eastAsia"/>
          <w:szCs w:val="21"/>
        </w:rPr>
        <w:t>JSCE10-0485</w:t>
      </w:r>
      <w:r w:rsidRPr="00313BCB">
        <w:rPr>
          <w:rFonts w:hint="eastAsia"/>
          <w:szCs w:val="21"/>
        </w:rPr>
        <w:t xml:space="preserve">　</w:t>
      </w:r>
    </w:p>
    <w:p w14:paraId="46C3A66F" w14:textId="753802C0" w:rsidR="003C25F7" w:rsidRPr="00313BCB" w:rsidRDefault="007A0936" w:rsidP="00971649">
      <w:pPr>
        <w:rPr>
          <w:szCs w:val="21"/>
        </w:rPr>
      </w:pPr>
      <w:r w:rsidRPr="00313BCB">
        <w:rPr>
          <w:rFonts w:hint="eastAsia"/>
          <w:szCs w:val="21"/>
        </w:rPr>
        <w:t xml:space="preserve">　　全国土木施工管理技士連合会の</w:t>
      </w:r>
      <w:r w:rsidRPr="00313BCB">
        <w:rPr>
          <w:rFonts w:hint="eastAsia"/>
          <w:szCs w:val="21"/>
        </w:rPr>
        <w:t>CPDS</w:t>
      </w:r>
      <w:r w:rsidRPr="00313BCB">
        <w:rPr>
          <w:rFonts w:hint="eastAsia"/>
          <w:szCs w:val="21"/>
        </w:rPr>
        <w:t>受講証明書（</w:t>
      </w:r>
      <w:r w:rsidR="00B62956">
        <w:rPr>
          <w:rFonts w:hint="eastAsia"/>
          <w:szCs w:val="21"/>
        </w:rPr>
        <w:t>8</w:t>
      </w:r>
      <w:r w:rsidR="00B62956" w:rsidRPr="00B62956">
        <w:rPr>
          <w:rFonts w:hint="eastAsia"/>
          <w:sz w:val="27"/>
          <w:szCs w:val="27"/>
        </w:rPr>
        <w:t xml:space="preserve"> </w:t>
      </w:r>
      <w:r w:rsidR="00B62956">
        <w:rPr>
          <w:rFonts w:hint="eastAsia"/>
          <w:sz w:val="27"/>
          <w:szCs w:val="27"/>
        </w:rPr>
        <w:t>unit</w:t>
      </w:r>
      <w:bookmarkStart w:id="1" w:name="_GoBack"/>
      <w:bookmarkEnd w:id="1"/>
      <w:r w:rsidRPr="00313BCB">
        <w:rPr>
          <w:rFonts w:hint="eastAsia"/>
          <w:szCs w:val="21"/>
        </w:rPr>
        <w:t>）をお渡しいたします。</w:t>
      </w:r>
    </w:p>
    <w:p w14:paraId="5AD4D6E6" w14:textId="77777777" w:rsidR="007A0936" w:rsidRPr="00B62956" w:rsidRDefault="007A0936" w:rsidP="00971649">
      <w:pPr>
        <w:rPr>
          <w:szCs w:val="21"/>
        </w:rPr>
      </w:pPr>
    </w:p>
    <w:p w14:paraId="324528F2" w14:textId="77777777" w:rsidR="00767802" w:rsidRPr="00313BCB" w:rsidRDefault="00767802" w:rsidP="00767802">
      <w:pPr>
        <w:numPr>
          <w:ilvl w:val="0"/>
          <w:numId w:val="11"/>
        </w:numPr>
        <w:rPr>
          <w:szCs w:val="21"/>
        </w:rPr>
      </w:pPr>
      <w:r w:rsidRPr="00313BCB">
        <w:rPr>
          <w:rFonts w:hint="eastAsia"/>
          <w:szCs w:val="21"/>
        </w:rPr>
        <w:t>参加申込</w:t>
      </w:r>
    </w:p>
    <w:p w14:paraId="22409B44" w14:textId="77777777" w:rsidR="00F26B1A" w:rsidRDefault="00767802" w:rsidP="00767802">
      <w:pPr>
        <w:numPr>
          <w:ilvl w:val="0"/>
          <w:numId w:val="12"/>
        </w:numPr>
        <w:rPr>
          <w:szCs w:val="21"/>
        </w:rPr>
      </w:pPr>
      <w:r w:rsidRPr="00313BCB">
        <w:rPr>
          <w:rFonts w:hint="eastAsia"/>
          <w:szCs w:val="21"/>
        </w:rPr>
        <w:t>申込先：</w:t>
      </w:r>
      <w:r w:rsidR="00F26B1A" w:rsidRPr="00D049A5">
        <w:rPr>
          <w:rFonts w:hint="eastAsia"/>
          <w:sz w:val="20"/>
          <w:szCs w:val="20"/>
        </w:rPr>
        <w:t>(</w:t>
      </w:r>
      <w:r w:rsidR="00F26B1A" w:rsidRPr="00D049A5">
        <w:rPr>
          <w:rFonts w:hint="eastAsia"/>
          <w:sz w:val="20"/>
          <w:szCs w:val="20"/>
        </w:rPr>
        <w:t>一財</w:t>
      </w:r>
      <w:r w:rsidRPr="00D049A5">
        <w:rPr>
          <w:rFonts w:hint="eastAsia"/>
          <w:sz w:val="20"/>
          <w:szCs w:val="20"/>
        </w:rPr>
        <w:t>)</w:t>
      </w:r>
      <w:r w:rsidRPr="00313BCB">
        <w:rPr>
          <w:rFonts w:hint="eastAsia"/>
          <w:szCs w:val="21"/>
        </w:rPr>
        <w:t>災害科学研究所　〒</w:t>
      </w:r>
      <w:r w:rsidRPr="00313BCB">
        <w:rPr>
          <w:rFonts w:hint="eastAsia"/>
          <w:szCs w:val="21"/>
        </w:rPr>
        <w:t>5</w:t>
      </w:r>
      <w:r w:rsidR="00925662" w:rsidRPr="00313BCB">
        <w:rPr>
          <w:rFonts w:hint="eastAsia"/>
          <w:szCs w:val="21"/>
        </w:rPr>
        <w:t>41</w:t>
      </w:r>
      <w:r w:rsidRPr="00313BCB">
        <w:rPr>
          <w:rFonts w:hint="eastAsia"/>
          <w:szCs w:val="21"/>
        </w:rPr>
        <w:t>-00</w:t>
      </w:r>
      <w:r w:rsidR="00925662" w:rsidRPr="00313BCB">
        <w:rPr>
          <w:rFonts w:hint="eastAsia"/>
          <w:szCs w:val="21"/>
        </w:rPr>
        <w:t>43</w:t>
      </w:r>
      <w:r w:rsidRPr="00313BCB">
        <w:rPr>
          <w:rFonts w:hint="eastAsia"/>
          <w:szCs w:val="21"/>
        </w:rPr>
        <w:t xml:space="preserve">　大阪市</w:t>
      </w:r>
      <w:r w:rsidR="00925662" w:rsidRPr="00313BCB">
        <w:rPr>
          <w:rFonts w:hint="eastAsia"/>
          <w:szCs w:val="21"/>
        </w:rPr>
        <w:t>中央区高麗橋</w:t>
      </w:r>
      <w:r w:rsidR="00925662" w:rsidRPr="00313BCB">
        <w:rPr>
          <w:rFonts w:hint="eastAsia"/>
          <w:szCs w:val="21"/>
        </w:rPr>
        <w:t>4</w:t>
      </w:r>
      <w:r w:rsidRPr="00313BCB">
        <w:rPr>
          <w:rFonts w:hint="eastAsia"/>
          <w:szCs w:val="21"/>
        </w:rPr>
        <w:t>-</w:t>
      </w:r>
      <w:r w:rsidR="00925662" w:rsidRPr="00313BCB">
        <w:rPr>
          <w:rFonts w:hint="eastAsia"/>
          <w:szCs w:val="21"/>
        </w:rPr>
        <w:t>5</w:t>
      </w:r>
      <w:r w:rsidRPr="00313BCB">
        <w:rPr>
          <w:rFonts w:hint="eastAsia"/>
          <w:szCs w:val="21"/>
        </w:rPr>
        <w:t>-</w:t>
      </w:r>
      <w:r w:rsidR="00925662" w:rsidRPr="00313BCB">
        <w:rPr>
          <w:rFonts w:hint="eastAsia"/>
          <w:szCs w:val="21"/>
        </w:rPr>
        <w:t>13</w:t>
      </w:r>
    </w:p>
    <w:p w14:paraId="239140E5" w14:textId="77777777" w:rsidR="005E7D95" w:rsidRPr="00313BCB" w:rsidRDefault="00C02B00" w:rsidP="00F26B1A">
      <w:pPr>
        <w:ind w:left="780" w:firstLineChars="1100" w:firstLine="2310"/>
        <w:rPr>
          <w:szCs w:val="21"/>
        </w:rPr>
      </w:pPr>
      <w:r w:rsidRPr="00313BCB">
        <w:rPr>
          <w:rFonts w:hint="eastAsia"/>
          <w:szCs w:val="21"/>
        </w:rPr>
        <w:t>淀屋橋サテライトビル</w:t>
      </w:r>
      <w:r w:rsidRPr="00313BCB">
        <w:rPr>
          <w:rFonts w:hint="eastAsia"/>
          <w:szCs w:val="21"/>
        </w:rPr>
        <w:t>8</w:t>
      </w:r>
      <w:r w:rsidR="00767802" w:rsidRPr="00313BCB">
        <w:rPr>
          <w:rFonts w:hint="eastAsia"/>
          <w:szCs w:val="21"/>
        </w:rPr>
        <w:t>F</w:t>
      </w:r>
    </w:p>
    <w:p w14:paraId="167345B8" w14:textId="77777777" w:rsidR="00767802" w:rsidRPr="00313BCB" w:rsidRDefault="00767802" w:rsidP="00767802">
      <w:pPr>
        <w:ind w:left="420"/>
        <w:rPr>
          <w:rFonts w:ascii="Times New Roman" w:hAnsi="Times New Roman"/>
          <w:szCs w:val="21"/>
        </w:rPr>
      </w:pPr>
      <w:r w:rsidRPr="00313BCB">
        <w:rPr>
          <w:rFonts w:hint="eastAsia"/>
          <w:szCs w:val="21"/>
        </w:rPr>
        <w:t xml:space="preserve">　　　　　　　</w:t>
      </w:r>
      <w:r w:rsidRPr="00313BCB">
        <w:rPr>
          <w:rFonts w:hint="eastAsia"/>
          <w:szCs w:val="21"/>
        </w:rPr>
        <w:t>TEL</w:t>
      </w:r>
      <w:r w:rsidRPr="00313BCB">
        <w:rPr>
          <w:rFonts w:hint="eastAsia"/>
          <w:szCs w:val="21"/>
        </w:rPr>
        <w:t>：</w:t>
      </w:r>
      <w:r w:rsidR="00C02B00" w:rsidRPr="00313BCB">
        <w:rPr>
          <w:rStyle w:val="apple-converted-space"/>
          <w:rFonts w:ascii="Helvetica" w:hAnsi="Helvetica" w:cs="Helvetica"/>
          <w:sz w:val="18"/>
          <w:szCs w:val="18"/>
          <w:shd w:val="clear" w:color="auto" w:fill="FFFFFF"/>
        </w:rPr>
        <w:t> </w:t>
      </w:r>
      <w:r w:rsidRPr="00313BCB">
        <w:rPr>
          <w:rFonts w:hint="eastAsia"/>
          <w:szCs w:val="21"/>
        </w:rPr>
        <w:t>06-6202-5602</w:t>
      </w:r>
      <w:r w:rsidRPr="00313BCB">
        <w:rPr>
          <w:rFonts w:hint="eastAsia"/>
          <w:szCs w:val="21"/>
        </w:rPr>
        <w:t xml:space="preserve">　</w:t>
      </w:r>
      <w:r w:rsidRPr="00313BCB">
        <w:rPr>
          <w:rFonts w:hint="eastAsia"/>
          <w:szCs w:val="21"/>
        </w:rPr>
        <w:t>FAX</w:t>
      </w:r>
      <w:r w:rsidRPr="00313BCB">
        <w:rPr>
          <w:rFonts w:hint="eastAsia"/>
          <w:szCs w:val="21"/>
        </w:rPr>
        <w:t>：</w:t>
      </w:r>
      <w:r w:rsidRPr="00313BCB">
        <w:rPr>
          <w:rFonts w:hint="eastAsia"/>
          <w:szCs w:val="21"/>
        </w:rPr>
        <w:t>06-6202-5603</w:t>
      </w:r>
      <w:r w:rsidR="004C4D8D" w:rsidRPr="00313BCB">
        <w:rPr>
          <w:rFonts w:hint="eastAsia"/>
          <w:szCs w:val="21"/>
        </w:rPr>
        <w:t xml:space="preserve">　</w:t>
      </w:r>
      <w:r w:rsidR="004C4D8D" w:rsidRPr="00313BCB">
        <w:rPr>
          <w:rFonts w:ascii="Times New Roman" w:hAnsi="Times New Roman"/>
        </w:rPr>
        <w:t xml:space="preserve"> </w:t>
      </w:r>
      <w:r w:rsidR="004C4D8D" w:rsidRPr="00313BCB">
        <w:rPr>
          <w:rFonts w:ascii="Times New Roman" w:hAnsi="Times New Roman"/>
          <w:szCs w:val="21"/>
        </w:rPr>
        <w:t>URL</w:t>
      </w:r>
      <w:r w:rsidR="004C4D8D" w:rsidRPr="00313BCB">
        <w:rPr>
          <w:rFonts w:ascii="Times New Roman"/>
          <w:szCs w:val="21"/>
        </w:rPr>
        <w:t>：</w:t>
      </w:r>
      <w:r w:rsidR="004C4D8D" w:rsidRPr="00313BCB">
        <w:rPr>
          <w:rFonts w:ascii="Times New Roman" w:hAnsi="Times New Roman"/>
          <w:szCs w:val="21"/>
        </w:rPr>
        <w:t>http://csi.or.jp/</w:t>
      </w:r>
    </w:p>
    <w:p w14:paraId="5F4663FB" w14:textId="77777777" w:rsidR="00767802" w:rsidRPr="00313BCB" w:rsidRDefault="00767802" w:rsidP="00767802">
      <w:pPr>
        <w:ind w:left="420"/>
        <w:rPr>
          <w:szCs w:val="21"/>
        </w:rPr>
      </w:pPr>
      <w:r w:rsidRPr="00313BCB">
        <w:rPr>
          <w:rFonts w:hint="eastAsia"/>
          <w:szCs w:val="21"/>
        </w:rPr>
        <w:t xml:space="preserve">　　　　　　　次頁の申し込み用紙に記入の上、</w:t>
      </w:r>
      <w:r w:rsidRPr="00313BCB">
        <w:rPr>
          <w:rFonts w:hint="eastAsia"/>
          <w:szCs w:val="21"/>
        </w:rPr>
        <w:t>FAX</w:t>
      </w:r>
      <w:r w:rsidRPr="00313BCB">
        <w:rPr>
          <w:rFonts w:hint="eastAsia"/>
          <w:szCs w:val="21"/>
        </w:rPr>
        <w:t>または</w:t>
      </w:r>
      <w:r w:rsidRPr="00313BCB">
        <w:rPr>
          <w:rFonts w:hint="eastAsia"/>
          <w:szCs w:val="21"/>
        </w:rPr>
        <w:t>e-mail</w:t>
      </w:r>
      <w:r w:rsidRPr="00313BCB">
        <w:rPr>
          <w:rFonts w:hint="eastAsia"/>
          <w:szCs w:val="21"/>
        </w:rPr>
        <w:t>でお申込み下さい</w:t>
      </w:r>
    </w:p>
    <w:p w14:paraId="2A76809B" w14:textId="77777777" w:rsidR="00767802" w:rsidRPr="00313BCB" w:rsidRDefault="00767802" w:rsidP="00767802">
      <w:pPr>
        <w:numPr>
          <w:ilvl w:val="0"/>
          <w:numId w:val="12"/>
        </w:numPr>
        <w:rPr>
          <w:szCs w:val="21"/>
        </w:rPr>
      </w:pPr>
      <w:r w:rsidRPr="00313BCB">
        <w:rPr>
          <w:rFonts w:hint="eastAsia"/>
          <w:szCs w:val="21"/>
        </w:rPr>
        <w:t>定　員：</w:t>
      </w:r>
      <w:r w:rsidR="00C62B25" w:rsidRPr="00313BCB">
        <w:rPr>
          <w:rFonts w:hint="eastAsia"/>
          <w:szCs w:val="21"/>
        </w:rPr>
        <w:t>15</w:t>
      </w:r>
      <w:r w:rsidRPr="00313BCB">
        <w:rPr>
          <w:rFonts w:hint="eastAsia"/>
          <w:szCs w:val="21"/>
        </w:rPr>
        <w:t>0</w:t>
      </w:r>
      <w:r w:rsidRPr="00313BCB">
        <w:rPr>
          <w:rFonts w:hint="eastAsia"/>
          <w:szCs w:val="21"/>
        </w:rPr>
        <w:t>名</w:t>
      </w:r>
      <w:r w:rsidR="009C28F0" w:rsidRPr="00313BCB">
        <w:rPr>
          <w:rFonts w:hint="eastAsia"/>
          <w:szCs w:val="21"/>
        </w:rPr>
        <w:t>程度</w:t>
      </w:r>
    </w:p>
    <w:p w14:paraId="1F308DC8" w14:textId="77777777" w:rsidR="00767802" w:rsidRPr="00313BCB" w:rsidRDefault="00767802" w:rsidP="00767802">
      <w:pPr>
        <w:numPr>
          <w:ilvl w:val="0"/>
          <w:numId w:val="12"/>
        </w:numPr>
        <w:rPr>
          <w:szCs w:val="21"/>
        </w:rPr>
      </w:pPr>
      <w:r w:rsidRPr="00313BCB">
        <w:rPr>
          <w:rFonts w:hint="eastAsia"/>
          <w:szCs w:val="21"/>
        </w:rPr>
        <w:t>参加費：</w:t>
      </w:r>
      <w:r w:rsidR="00971649" w:rsidRPr="00313BCB">
        <w:rPr>
          <w:rFonts w:hint="eastAsia"/>
          <w:szCs w:val="21"/>
        </w:rPr>
        <w:t>\10,000</w:t>
      </w:r>
    </w:p>
    <w:p w14:paraId="24BBF279" w14:textId="77777777" w:rsidR="005E7D95" w:rsidRPr="00313BCB" w:rsidRDefault="00971649" w:rsidP="00F74C65">
      <w:pPr>
        <w:rPr>
          <w:szCs w:val="21"/>
        </w:rPr>
      </w:pPr>
      <w:r w:rsidRPr="00313BCB">
        <w:rPr>
          <w:rFonts w:hint="eastAsia"/>
          <w:szCs w:val="21"/>
        </w:rPr>
        <w:t xml:space="preserve">　　　　　　　　※当日講習会資料を配布いたします。</w:t>
      </w:r>
    </w:p>
    <w:p w14:paraId="5951C401" w14:textId="77777777" w:rsidR="005E7D95" w:rsidRPr="00313BCB" w:rsidRDefault="00971649" w:rsidP="00F74C65">
      <w:pPr>
        <w:rPr>
          <w:szCs w:val="21"/>
        </w:rPr>
      </w:pPr>
      <w:r w:rsidRPr="00313BCB">
        <w:rPr>
          <w:rFonts w:hint="eastAsia"/>
          <w:szCs w:val="21"/>
        </w:rPr>
        <w:t xml:space="preserve">　　④　参加費振込み先：三菱東京</w:t>
      </w:r>
      <w:r w:rsidRPr="00313BCB">
        <w:rPr>
          <w:rFonts w:hint="eastAsia"/>
          <w:szCs w:val="21"/>
        </w:rPr>
        <w:t>UFJ</w:t>
      </w:r>
      <w:r w:rsidRPr="00313BCB">
        <w:rPr>
          <w:rFonts w:hint="eastAsia"/>
          <w:szCs w:val="21"/>
        </w:rPr>
        <w:t>銀行・中</w:t>
      </w:r>
      <w:r w:rsidR="004C4D8D" w:rsidRPr="00313BCB">
        <w:rPr>
          <w:rFonts w:hint="eastAsia"/>
          <w:szCs w:val="21"/>
        </w:rPr>
        <w:t>之</w:t>
      </w:r>
      <w:r w:rsidRPr="00313BCB">
        <w:rPr>
          <w:rFonts w:hint="eastAsia"/>
          <w:szCs w:val="21"/>
        </w:rPr>
        <w:t xml:space="preserve">島支店　普通口座　</w:t>
      </w:r>
      <w:r w:rsidR="00B913A1" w:rsidRPr="00313BCB">
        <w:rPr>
          <w:szCs w:val="21"/>
        </w:rPr>
        <w:t>No.</w:t>
      </w:r>
      <w:r w:rsidR="00B913A1" w:rsidRPr="00313BCB">
        <w:rPr>
          <w:rFonts w:hint="eastAsia"/>
          <w:szCs w:val="21"/>
        </w:rPr>
        <w:t>００１１１９７</w:t>
      </w:r>
    </w:p>
    <w:p w14:paraId="30D92F1C" w14:textId="77777777" w:rsidR="00971649" w:rsidRDefault="00971649" w:rsidP="00F74C65">
      <w:pPr>
        <w:rPr>
          <w:szCs w:val="21"/>
        </w:rPr>
      </w:pPr>
      <w:r w:rsidRPr="00313BCB">
        <w:rPr>
          <w:rFonts w:hint="eastAsia"/>
          <w:szCs w:val="21"/>
        </w:rPr>
        <w:t xml:space="preserve">　　　　</w:t>
      </w:r>
      <w:r w:rsidRPr="00D049A5">
        <w:rPr>
          <w:rFonts w:hint="eastAsia"/>
          <w:sz w:val="20"/>
          <w:szCs w:val="20"/>
        </w:rPr>
        <w:t>(</w:t>
      </w:r>
      <w:r w:rsidR="00CC48EF" w:rsidRPr="00D049A5">
        <w:rPr>
          <w:rFonts w:hint="eastAsia"/>
          <w:sz w:val="20"/>
          <w:szCs w:val="20"/>
        </w:rPr>
        <w:t>一財</w:t>
      </w:r>
      <w:r w:rsidRPr="00D049A5">
        <w:rPr>
          <w:rFonts w:hint="eastAsia"/>
          <w:sz w:val="20"/>
          <w:szCs w:val="20"/>
        </w:rPr>
        <w:t>)</w:t>
      </w:r>
      <w:r w:rsidR="00A54A6A" w:rsidRPr="00313BCB">
        <w:rPr>
          <w:rFonts w:hint="eastAsia"/>
          <w:szCs w:val="21"/>
        </w:rPr>
        <w:t>災害科学研究所　理事</w:t>
      </w:r>
      <w:r w:rsidR="001413DD" w:rsidRPr="00313BCB">
        <w:rPr>
          <w:rFonts w:hint="eastAsia"/>
          <w:szCs w:val="21"/>
        </w:rPr>
        <w:t>長　松井　　保（マツイタモツ</w:t>
      </w:r>
      <w:r w:rsidRPr="00313BCB">
        <w:rPr>
          <w:rFonts w:hint="eastAsia"/>
          <w:szCs w:val="21"/>
        </w:rPr>
        <w:t>）</w:t>
      </w:r>
    </w:p>
    <w:p w14:paraId="16F1095C" w14:textId="77777777" w:rsidR="00A35950" w:rsidRPr="00313BCB" w:rsidRDefault="00A35950" w:rsidP="00C55CD6">
      <w:pPr>
        <w:spacing w:line="240" w:lineRule="exact"/>
        <w:rPr>
          <w:szCs w:val="21"/>
        </w:rPr>
      </w:pPr>
    </w:p>
    <w:p w14:paraId="3800CD23" w14:textId="77777777" w:rsidR="005E7D95" w:rsidRPr="00313BCB" w:rsidRDefault="00F26B1A" w:rsidP="006A552B">
      <w:pPr>
        <w:spacing w:line="0" w:lineRule="atLeast"/>
        <w:rPr>
          <w:sz w:val="24"/>
        </w:rPr>
      </w:pPr>
      <w:r w:rsidRPr="00D049A5">
        <w:rPr>
          <w:rFonts w:hint="eastAsia"/>
          <w:sz w:val="20"/>
          <w:szCs w:val="20"/>
        </w:rPr>
        <w:t>(</w:t>
      </w:r>
      <w:r w:rsidRPr="00D049A5">
        <w:rPr>
          <w:rFonts w:hint="eastAsia"/>
          <w:sz w:val="20"/>
          <w:szCs w:val="20"/>
        </w:rPr>
        <w:t>一財</w:t>
      </w:r>
      <w:r w:rsidRPr="00D049A5">
        <w:rPr>
          <w:rFonts w:hint="eastAsia"/>
          <w:sz w:val="20"/>
          <w:szCs w:val="20"/>
        </w:rPr>
        <w:t>)</w:t>
      </w:r>
      <w:r w:rsidR="006B4FB5" w:rsidRPr="00313BCB">
        <w:rPr>
          <w:rFonts w:hint="eastAsia"/>
          <w:sz w:val="24"/>
        </w:rPr>
        <w:t>災害科学研究所</w:t>
      </w:r>
      <w:r w:rsidR="004C4D8D" w:rsidRPr="00313BCB">
        <w:rPr>
          <w:rFonts w:hint="eastAsia"/>
          <w:sz w:val="24"/>
        </w:rPr>
        <w:t xml:space="preserve">　</w:t>
      </w:r>
      <w:r w:rsidR="004C4D8D" w:rsidRPr="00313BCB">
        <w:rPr>
          <w:rFonts w:hint="eastAsia"/>
          <w:szCs w:val="21"/>
        </w:rPr>
        <w:t>宛</w:t>
      </w:r>
    </w:p>
    <w:p w14:paraId="11CA92D5" w14:textId="77777777" w:rsidR="006B4FB5" w:rsidRPr="00313BCB" w:rsidRDefault="006B4FB5" w:rsidP="006A552B">
      <w:pPr>
        <w:spacing w:line="0" w:lineRule="atLeast"/>
        <w:rPr>
          <w:sz w:val="24"/>
        </w:rPr>
      </w:pPr>
      <w:r w:rsidRPr="00313BCB">
        <w:rPr>
          <w:rFonts w:hint="eastAsia"/>
          <w:sz w:val="24"/>
        </w:rPr>
        <w:t>FAX</w:t>
      </w:r>
      <w:r w:rsidRPr="00313BCB">
        <w:rPr>
          <w:rFonts w:hint="eastAsia"/>
          <w:sz w:val="24"/>
        </w:rPr>
        <w:t>：</w:t>
      </w:r>
      <w:r w:rsidRPr="00313BCB">
        <w:rPr>
          <w:rFonts w:hint="eastAsia"/>
          <w:sz w:val="24"/>
        </w:rPr>
        <w:t>06-6202-5603</w:t>
      </w:r>
    </w:p>
    <w:p w14:paraId="236FA410" w14:textId="77777777" w:rsidR="006B4FB5" w:rsidRPr="00313BCB" w:rsidRDefault="006B4FB5" w:rsidP="006A552B">
      <w:pPr>
        <w:spacing w:line="0" w:lineRule="atLeast"/>
        <w:rPr>
          <w:sz w:val="24"/>
        </w:rPr>
      </w:pPr>
      <w:r w:rsidRPr="00313BCB">
        <w:rPr>
          <w:rFonts w:hint="eastAsia"/>
          <w:sz w:val="24"/>
        </w:rPr>
        <w:lastRenderedPageBreak/>
        <w:t>e-mail</w:t>
      </w:r>
      <w:r w:rsidRPr="00313BCB">
        <w:rPr>
          <w:rFonts w:hint="eastAsia"/>
          <w:sz w:val="24"/>
        </w:rPr>
        <w:t>：</w:t>
      </w:r>
      <w:r w:rsidRPr="00313BCB">
        <w:rPr>
          <w:rFonts w:hint="eastAsia"/>
          <w:sz w:val="24"/>
        </w:rPr>
        <w:t>saiken</w:t>
      </w:r>
      <w:r w:rsidRPr="00313BCB">
        <w:rPr>
          <w:rFonts w:hint="eastAsia"/>
          <w:sz w:val="24"/>
        </w:rPr>
        <w:t>＠</w:t>
      </w:r>
      <w:r w:rsidR="00C02B00" w:rsidRPr="00313BCB">
        <w:rPr>
          <w:rFonts w:hint="eastAsia"/>
          <w:sz w:val="24"/>
        </w:rPr>
        <w:t>csi.or</w:t>
      </w:r>
      <w:r w:rsidRPr="00313BCB">
        <w:rPr>
          <w:rFonts w:hint="eastAsia"/>
          <w:sz w:val="24"/>
        </w:rPr>
        <w:t>.jp</w:t>
      </w:r>
    </w:p>
    <w:p w14:paraId="0CF5B383" w14:textId="77777777" w:rsidR="005E7D95" w:rsidRPr="00313BCB" w:rsidRDefault="006B4FB5" w:rsidP="006B4FB5">
      <w:pPr>
        <w:jc w:val="right"/>
        <w:rPr>
          <w:szCs w:val="21"/>
        </w:rPr>
      </w:pPr>
      <w:r w:rsidRPr="00313BCB">
        <w:rPr>
          <w:rFonts w:hint="eastAsia"/>
          <w:szCs w:val="21"/>
        </w:rPr>
        <w:t xml:space="preserve">　平成　年　月　日</w:t>
      </w:r>
    </w:p>
    <w:p w14:paraId="48F456D2" w14:textId="77777777" w:rsidR="006A552B" w:rsidRPr="00313BCB" w:rsidRDefault="006A552B" w:rsidP="006B4FB5">
      <w:pPr>
        <w:jc w:val="right"/>
        <w:rPr>
          <w:szCs w:val="21"/>
        </w:rPr>
      </w:pPr>
    </w:p>
    <w:p w14:paraId="60B392E6" w14:textId="77777777" w:rsidR="006B4FB5" w:rsidRPr="00313BCB" w:rsidRDefault="006B4FB5" w:rsidP="007D1DDB">
      <w:pPr>
        <w:spacing w:line="0" w:lineRule="atLeast"/>
        <w:jc w:val="center"/>
        <w:rPr>
          <w:sz w:val="24"/>
        </w:rPr>
      </w:pPr>
      <w:r w:rsidRPr="00313BCB">
        <w:rPr>
          <w:rFonts w:hint="eastAsia"/>
          <w:sz w:val="24"/>
        </w:rPr>
        <w:t>参加申込書</w:t>
      </w:r>
    </w:p>
    <w:p w14:paraId="64176EE0" w14:textId="77777777" w:rsidR="006B4FB5" w:rsidRPr="00313BCB" w:rsidRDefault="006B4FB5" w:rsidP="00F74C65">
      <w:pPr>
        <w:rPr>
          <w:szCs w:val="21"/>
        </w:rPr>
      </w:pPr>
    </w:p>
    <w:p w14:paraId="720561BC" w14:textId="77777777" w:rsidR="006A552B" w:rsidRPr="00313BCB" w:rsidRDefault="006A552B" w:rsidP="00F74C65">
      <w:pPr>
        <w:rPr>
          <w:szCs w:val="21"/>
        </w:rPr>
      </w:pPr>
    </w:p>
    <w:p w14:paraId="53836BBF" w14:textId="77777777" w:rsidR="006B4FB5" w:rsidRPr="00313BCB" w:rsidRDefault="007D1DDB" w:rsidP="006B4FB5">
      <w:pPr>
        <w:ind w:firstLineChars="100" w:firstLine="210"/>
        <w:rPr>
          <w:szCs w:val="21"/>
        </w:rPr>
      </w:pPr>
      <w:r w:rsidRPr="00313BCB">
        <w:rPr>
          <w:rFonts w:hint="eastAsia"/>
          <w:szCs w:val="21"/>
        </w:rPr>
        <w:t xml:space="preserve">講習会　</w:t>
      </w:r>
      <w:r w:rsidRPr="00313BCB">
        <w:rPr>
          <w:rFonts w:hint="eastAsia"/>
          <w:sz w:val="24"/>
        </w:rPr>
        <w:t>橋梁を「視る・診る・看る」【</w:t>
      </w:r>
      <w:r w:rsidR="006B4FB5" w:rsidRPr="00313BCB">
        <w:rPr>
          <w:rFonts w:hint="eastAsia"/>
          <w:szCs w:val="21"/>
        </w:rPr>
        <w:t>平成</w:t>
      </w:r>
      <w:r w:rsidR="006B4FB5" w:rsidRPr="00313BCB">
        <w:rPr>
          <w:rFonts w:hint="eastAsia"/>
          <w:szCs w:val="21"/>
        </w:rPr>
        <w:t>2</w:t>
      </w:r>
      <w:r w:rsidRPr="00313BCB">
        <w:rPr>
          <w:rFonts w:hint="eastAsia"/>
          <w:szCs w:val="21"/>
        </w:rPr>
        <w:t>6</w:t>
      </w:r>
      <w:r w:rsidR="006B4FB5" w:rsidRPr="00313BCB">
        <w:rPr>
          <w:rFonts w:hint="eastAsia"/>
          <w:szCs w:val="21"/>
        </w:rPr>
        <w:t>年</w:t>
      </w:r>
      <w:r w:rsidRPr="00313BCB">
        <w:rPr>
          <w:rFonts w:hint="eastAsia"/>
          <w:szCs w:val="21"/>
        </w:rPr>
        <w:t>8</w:t>
      </w:r>
      <w:r w:rsidR="006B4FB5" w:rsidRPr="00313BCB">
        <w:rPr>
          <w:rFonts w:hint="eastAsia"/>
          <w:szCs w:val="21"/>
        </w:rPr>
        <w:t>月</w:t>
      </w:r>
      <w:r w:rsidRPr="00313BCB">
        <w:rPr>
          <w:rFonts w:hint="eastAsia"/>
          <w:szCs w:val="21"/>
        </w:rPr>
        <w:t>2</w:t>
      </w:r>
      <w:r w:rsidR="006B4FB5" w:rsidRPr="00313BCB">
        <w:rPr>
          <w:rFonts w:hint="eastAsia"/>
          <w:szCs w:val="21"/>
        </w:rPr>
        <w:t>6</w:t>
      </w:r>
      <w:r w:rsidR="006B4FB5" w:rsidRPr="00313BCB">
        <w:rPr>
          <w:rFonts w:hint="eastAsia"/>
          <w:szCs w:val="21"/>
        </w:rPr>
        <w:t>日（</w:t>
      </w:r>
      <w:r w:rsidRPr="00313BCB">
        <w:rPr>
          <w:rFonts w:hint="eastAsia"/>
          <w:szCs w:val="21"/>
        </w:rPr>
        <w:t>火</w:t>
      </w:r>
      <w:r w:rsidR="006B4FB5" w:rsidRPr="00313BCB">
        <w:rPr>
          <w:rFonts w:hint="eastAsia"/>
          <w:szCs w:val="21"/>
        </w:rPr>
        <w:t>）</w:t>
      </w:r>
      <w:r w:rsidRPr="00313BCB">
        <w:rPr>
          <w:rFonts w:hint="eastAsia"/>
          <w:sz w:val="24"/>
        </w:rPr>
        <w:t>】</w:t>
      </w:r>
      <w:r w:rsidRPr="00313BCB">
        <w:rPr>
          <w:rFonts w:hint="eastAsia"/>
          <w:szCs w:val="21"/>
        </w:rPr>
        <w:t>の</w:t>
      </w:r>
      <w:r w:rsidR="006B4FB5" w:rsidRPr="00313BCB">
        <w:rPr>
          <w:rFonts w:hint="eastAsia"/>
          <w:szCs w:val="21"/>
        </w:rPr>
        <w:t>参加</w:t>
      </w:r>
      <w:r w:rsidRPr="00313BCB">
        <w:rPr>
          <w:rFonts w:hint="eastAsia"/>
          <w:szCs w:val="21"/>
        </w:rPr>
        <w:t>を</w:t>
      </w:r>
      <w:r w:rsidR="006B4FB5" w:rsidRPr="00313BCB">
        <w:rPr>
          <w:rFonts w:hint="eastAsia"/>
          <w:szCs w:val="21"/>
        </w:rPr>
        <w:t>申し込みます。</w:t>
      </w:r>
    </w:p>
    <w:p w14:paraId="73C9615D" w14:textId="77777777" w:rsidR="006A552B" w:rsidRPr="00313BCB" w:rsidRDefault="006A552B" w:rsidP="006B4FB5">
      <w:pPr>
        <w:ind w:firstLineChars="100" w:firstLine="210"/>
        <w:rPr>
          <w:szCs w:val="21"/>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7"/>
        <w:gridCol w:w="2379"/>
        <w:gridCol w:w="1766"/>
        <w:gridCol w:w="2792"/>
      </w:tblGrid>
      <w:tr w:rsidR="006B4FB5" w:rsidRPr="00313BCB" w14:paraId="68357D78" w14:textId="77777777" w:rsidTr="006A552B">
        <w:trPr>
          <w:trHeight w:val="675"/>
        </w:trPr>
        <w:tc>
          <w:tcPr>
            <w:tcW w:w="2520" w:type="dxa"/>
            <w:vAlign w:val="center"/>
          </w:tcPr>
          <w:p w14:paraId="0FA92AF8" w14:textId="77777777" w:rsidR="006B4FB5" w:rsidRPr="00313BCB" w:rsidRDefault="006B4FB5" w:rsidP="006A552B">
            <w:pPr>
              <w:jc w:val="center"/>
              <w:rPr>
                <w:szCs w:val="21"/>
              </w:rPr>
            </w:pPr>
            <w:r w:rsidRPr="00313BCB">
              <w:rPr>
                <w:rFonts w:hint="eastAsia"/>
                <w:szCs w:val="21"/>
              </w:rPr>
              <w:t>所</w:t>
            </w:r>
            <w:r w:rsidR="006A552B" w:rsidRPr="00313BCB">
              <w:rPr>
                <w:rFonts w:hint="eastAsia"/>
                <w:szCs w:val="21"/>
              </w:rPr>
              <w:t xml:space="preserve">　</w:t>
            </w:r>
            <w:r w:rsidRPr="00313BCB">
              <w:rPr>
                <w:rFonts w:hint="eastAsia"/>
                <w:szCs w:val="21"/>
              </w:rPr>
              <w:t>属</w:t>
            </w:r>
          </w:p>
        </w:tc>
        <w:tc>
          <w:tcPr>
            <w:tcW w:w="7035" w:type="dxa"/>
            <w:gridSpan w:val="3"/>
            <w:vAlign w:val="center"/>
          </w:tcPr>
          <w:p w14:paraId="67E21B12" w14:textId="77777777" w:rsidR="006B4FB5" w:rsidRPr="00313BCB" w:rsidRDefault="006B4FB5" w:rsidP="006B4FB5">
            <w:pPr>
              <w:rPr>
                <w:szCs w:val="21"/>
              </w:rPr>
            </w:pPr>
          </w:p>
        </w:tc>
      </w:tr>
      <w:tr w:rsidR="006B4FB5" w:rsidRPr="00313BCB" w14:paraId="483158C1" w14:textId="77777777" w:rsidTr="006A552B">
        <w:trPr>
          <w:trHeight w:val="670"/>
        </w:trPr>
        <w:tc>
          <w:tcPr>
            <w:tcW w:w="2520" w:type="dxa"/>
            <w:vMerge w:val="restart"/>
            <w:vAlign w:val="center"/>
          </w:tcPr>
          <w:p w14:paraId="671B4F11" w14:textId="77777777" w:rsidR="006B4FB5" w:rsidRPr="00313BCB" w:rsidRDefault="006A552B" w:rsidP="006A552B">
            <w:pPr>
              <w:jc w:val="center"/>
              <w:rPr>
                <w:szCs w:val="21"/>
              </w:rPr>
            </w:pPr>
            <w:r w:rsidRPr="00313BCB">
              <w:rPr>
                <w:rFonts w:hint="eastAsia"/>
                <w:szCs w:val="21"/>
              </w:rPr>
              <w:t>住　所</w:t>
            </w:r>
          </w:p>
        </w:tc>
        <w:tc>
          <w:tcPr>
            <w:tcW w:w="7035" w:type="dxa"/>
            <w:gridSpan w:val="3"/>
            <w:vAlign w:val="center"/>
          </w:tcPr>
          <w:p w14:paraId="1DB51D4A" w14:textId="77777777" w:rsidR="006B4FB5" w:rsidRPr="00313BCB" w:rsidRDefault="006A552B" w:rsidP="006B4FB5">
            <w:pPr>
              <w:rPr>
                <w:szCs w:val="21"/>
              </w:rPr>
            </w:pPr>
            <w:r w:rsidRPr="00313BCB">
              <w:rPr>
                <w:rFonts w:hint="eastAsia"/>
                <w:szCs w:val="21"/>
              </w:rPr>
              <w:t>〒</w:t>
            </w:r>
          </w:p>
        </w:tc>
      </w:tr>
      <w:tr w:rsidR="006B4FB5" w:rsidRPr="00313BCB" w14:paraId="3A8E4AFF" w14:textId="77777777" w:rsidTr="006A552B">
        <w:trPr>
          <w:trHeight w:val="679"/>
        </w:trPr>
        <w:tc>
          <w:tcPr>
            <w:tcW w:w="2520" w:type="dxa"/>
            <w:vMerge/>
            <w:vAlign w:val="center"/>
          </w:tcPr>
          <w:p w14:paraId="2826B8C9" w14:textId="77777777" w:rsidR="006B4FB5" w:rsidRPr="00313BCB" w:rsidRDefault="006B4FB5" w:rsidP="006B4FB5">
            <w:pPr>
              <w:rPr>
                <w:szCs w:val="21"/>
              </w:rPr>
            </w:pPr>
          </w:p>
        </w:tc>
        <w:tc>
          <w:tcPr>
            <w:tcW w:w="7035" w:type="dxa"/>
            <w:gridSpan w:val="3"/>
            <w:vAlign w:val="center"/>
          </w:tcPr>
          <w:p w14:paraId="708BB43C" w14:textId="77777777" w:rsidR="006B4FB5" w:rsidRPr="00313BCB" w:rsidRDefault="006B4FB5" w:rsidP="006B4FB5">
            <w:pPr>
              <w:rPr>
                <w:szCs w:val="21"/>
              </w:rPr>
            </w:pPr>
          </w:p>
        </w:tc>
      </w:tr>
      <w:tr w:rsidR="006B4FB5" w:rsidRPr="00313BCB" w14:paraId="490F4682" w14:textId="77777777" w:rsidTr="006A552B">
        <w:trPr>
          <w:trHeight w:val="688"/>
        </w:trPr>
        <w:tc>
          <w:tcPr>
            <w:tcW w:w="2520" w:type="dxa"/>
            <w:vAlign w:val="center"/>
          </w:tcPr>
          <w:p w14:paraId="7FDFF35F" w14:textId="77777777" w:rsidR="006B4FB5" w:rsidRPr="00313BCB" w:rsidRDefault="006A552B" w:rsidP="006A552B">
            <w:pPr>
              <w:jc w:val="center"/>
              <w:rPr>
                <w:szCs w:val="21"/>
              </w:rPr>
            </w:pPr>
            <w:r w:rsidRPr="00313BCB">
              <w:rPr>
                <w:rFonts w:hint="eastAsia"/>
                <w:szCs w:val="21"/>
              </w:rPr>
              <w:t>連絡担当者氏名</w:t>
            </w:r>
          </w:p>
        </w:tc>
        <w:tc>
          <w:tcPr>
            <w:tcW w:w="2415" w:type="dxa"/>
            <w:vAlign w:val="center"/>
          </w:tcPr>
          <w:p w14:paraId="4D888271" w14:textId="77777777" w:rsidR="006B4FB5" w:rsidRPr="00313BCB" w:rsidRDefault="006B4FB5" w:rsidP="006B4FB5">
            <w:pPr>
              <w:rPr>
                <w:szCs w:val="21"/>
              </w:rPr>
            </w:pPr>
          </w:p>
        </w:tc>
        <w:tc>
          <w:tcPr>
            <w:tcW w:w="1785" w:type="dxa"/>
            <w:vAlign w:val="center"/>
          </w:tcPr>
          <w:p w14:paraId="0900F781" w14:textId="77777777" w:rsidR="006B4FB5" w:rsidRPr="00313BCB" w:rsidRDefault="006A552B" w:rsidP="006A552B">
            <w:pPr>
              <w:jc w:val="center"/>
              <w:rPr>
                <w:szCs w:val="21"/>
              </w:rPr>
            </w:pPr>
            <w:r w:rsidRPr="00313BCB">
              <w:rPr>
                <w:rFonts w:hint="eastAsia"/>
                <w:szCs w:val="21"/>
              </w:rPr>
              <w:t>e-mail</w:t>
            </w:r>
          </w:p>
        </w:tc>
        <w:tc>
          <w:tcPr>
            <w:tcW w:w="2835" w:type="dxa"/>
            <w:vAlign w:val="center"/>
          </w:tcPr>
          <w:p w14:paraId="0523CA29" w14:textId="77777777" w:rsidR="006B4FB5" w:rsidRPr="00313BCB" w:rsidRDefault="006B4FB5" w:rsidP="006B4FB5">
            <w:pPr>
              <w:rPr>
                <w:szCs w:val="21"/>
              </w:rPr>
            </w:pPr>
          </w:p>
        </w:tc>
      </w:tr>
      <w:tr w:rsidR="006B4FB5" w:rsidRPr="00313BCB" w14:paraId="4B9B19CC" w14:textId="77777777" w:rsidTr="006A552B">
        <w:trPr>
          <w:trHeight w:val="683"/>
        </w:trPr>
        <w:tc>
          <w:tcPr>
            <w:tcW w:w="2520" w:type="dxa"/>
            <w:vAlign w:val="center"/>
          </w:tcPr>
          <w:p w14:paraId="6A10CB3B" w14:textId="77777777" w:rsidR="006B4FB5" w:rsidRPr="00313BCB" w:rsidRDefault="006A552B" w:rsidP="006A552B">
            <w:pPr>
              <w:jc w:val="center"/>
              <w:rPr>
                <w:szCs w:val="21"/>
              </w:rPr>
            </w:pPr>
            <w:r w:rsidRPr="00313BCB">
              <w:rPr>
                <w:rFonts w:hint="eastAsia"/>
                <w:szCs w:val="21"/>
              </w:rPr>
              <w:t>電話番号</w:t>
            </w:r>
          </w:p>
        </w:tc>
        <w:tc>
          <w:tcPr>
            <w:tcW w:w="2415" w:type="dxa"/>
            <w:vAlign w:val="center"/>
          </w:tcPr>
          <w:p w14:paraId="215186C1" w14:textId="77777777" w:rsidR="006B4FB5" w:rsidRPr="00313BCB" w:rsidRDefault="006B4FB5" w:rsidP="006B4FB5">
            <w:pPr>
              <w:rPr>
                <w:szCs w:val="21"/>
              </w:rPr>
            </w:pPr>
          </w:p>
        </w:tc>
        <w:tc>
          <w:tcPr>
            <w:tcW w:w="1785" w:type="dxa"/>
            <w:vAlign w:val="center"/>
          </w:tcPr>
          <w:p w14:paraId="4FAB584E" w14:textId="77777777" w:rsidR="006B4FB5" w:rsidRPr="00313BCB" w:rsidRDefault="006A552B" w:rsidP="006A552B">
            <w:pPr>
              <w:jc w:val="center"/>
              <w:rPr>
                <w:szCs w:val="21"/>
              </w:rPr>
            </w:pPr>
            <w:r w:rsidRPr="00313BCB">
              <w:rPr>
                <w:rFonts w:hint="eastAsia"/>
                <w:szCs w:val="21"/>
              </w:rPr>
              <w:t>FAX</w:t>
            </w:r>
            <w:r w:rsidRPr="00313BCB">
              <w:rPr>
                <w:rFonts w:hint="eastAsia"/>
                <w:szCs w:val="21"/>
              </w:rPr>
              <w:t>番号</w:t>
            </w:r>
          </w:p>
        </w:tc>
        <w:tc>
          <w:tcPr>
            <w:tcW w:w="2835" w:type="dxa"/>
            <w:vAlign w:val="center"/>
          </w:tcPr>
          <w:p w14:paraId="7B677908" w14:textId="77777777" w:rsidR="006B4FB5" w:rsidRPr="00313BCB" w:rsidRDefault="006B4FB5" w:rsidP="006B4FB5">
            <w:pPr>
              <w:rPr>
                <w:szCs w:val="21"/>
              </w:rPr>
            </w:pPr>
          </w:p>
        </w:tc>
      </w:tr>
      <w:tr w:rsidR="006B4FB5" w:rsidRPr="00313BCB" w14:paraId="70AF0D6A" w14:textId="77777777" w:rsidTr="006A552B">
        <w:trPr>
          <w:trHeight w:val="743"/>
        </w:trPr>
        <w:tc>
          <w:tcPr>
            <w:tcW w:w="4935" w:type="dxa"/>
            <w:gridSpan w:val="2"/>
            <w:vAlign w:val="center"/>
          </w:tcPr>
          <w:p w14:paraId="1839848C" w14:textId="77777777" w:rsidR="006B4FB5" w:rsidRPr="00313BCB" w:rsidRDefault="006A552B" w:rsidP="006A552B">
            <w:pPr>
              <w:jc w:val="center"/>
              <w:rPr>
                <w:szCs w:val="21"/>
              </w:rPr>
            </w:pPr>
            <w:r w:rsidRPr="00313BCB">
              <w:rPr>
                <w:rFonts w:hint="eastAsia"/>
                <w:szCs w:val="21"/>
              </w:rPr>
              <w:t>参加者氏名</w:t>
            </w:r>
          </w:p>
        </w:tc>
        <w:tc>
          <w:tcPr>
            <w:tcW w:w="4620" w:type="dxa"/>
            <w:gridSpan w:val="2"/>
            <w:vAlign w:val="center"/>
          </w:tcPr>
          <w:p w14:paraId="719EB5BD" w14:textId="77777777" w:rsidR="006B4FB5" w:rsidRPr="00313BCB" w:rsidRDefault="006A552B" w:rsidP="006A552B">
            <w:pPr>
              <w:jc w:val="center"/>
              <w:rPr>
                <w:szCs w:val="21"/>
              </w:rPr>
            </w:pPr>
            <w:r w:rsidRPr="00313BCB">
              <w:rPr>
                <w:rFonts w:hint="eastAsia"/>
                <w:szCs w:val="21"/>
              </w:rPr>
              <w:t>所属・役職</w:t>
            </w:r>
          </w:p>
        </w:tc>
      </w:tr>
      <w:tr w:rsidR="006B4FB5" w:rsidRPr="00313BCB" w14:paraId="5EEA9F3D" w14:textId="77777777" w:rsidTr="006A552B">
        <w:trPr>
          <w:trHeight w:val="836"/>
        </w:trPr>
        <w:tc>
          <w:tcPr>
            <w:tcW w:w="4935" w:type="dxa"/>
            <w:gridSpan w:val="2"/>
            <w:vAlign w:val="center"/>
          </w:tcPr>
          <w:p w14:paraId="06A2A228" w14:textId="77777777" w:rsidR="006B4FB5" w:rsidRPr="00313BCB" w:rsidRDefault="006B4FB5" w:rsidP="006B4FB5">
            <w:pPr>
              <w:rPr>
                <w:szCs w:val="21"/>
              </w:rPr>
            </w:pPr>
          </w:p>
        </w:tc>
        <w:tc>
          <w:tcPr>
            <w:tcW w:w="4620" w:type="dxa"/>
            <w:gridSpan w:val="2"/>
            <w:vAlign w:val="center"/>
          </w:tcPr>
          <w:p w14:paraId="28339BBE" w14:textId="77777777" w:rsidR="006B4FB5" w:rsidRPr="00313BCB" w:rsidRDefault="006B4FB5" w:rsidP="006B4FB5">
            <w:pPr>
              <w:rPr>
                <w:szCs w:val="21"/>
              </w:rPr>
            </w:pPr>
          </w:p>
        </w:tc>
      </w:tr>
      <w:tr w:rsidR="006B4FB5" w:rsidRPr="00313BCB" w14:paraId="50EF15D2" w14:textId="77777777" w:rsidTr="006A552B">
        <w:trPr>
          <w:trHeight w:val="817"/>
        </w:trPr>
        <w:tc>
          <w:tcPr>
            <w:tcW w:w="4935" w:type="dxa"/>
            <w:gridSpan w:val="2"/>
            <w:vAlign w:val="center"/>
          </w:tcPr>
          <w:p w14:paraId="69EBD17B" w14:textId="77777777" w:rsidR="006B4FB5" w:rsidRPr="00313BCB" w:rsidRDefault="006B4FB5" w:rsidP="006B4FB5">
            <w:pPr>
              <w:rPr>
                <w:szCs w:val="21"/>
              </w:rPr>
            </w:pPr>
          </w:p>
        </w:tc>
        <w:tc>
          <w:tcPr>
            <w:tcW w:w="4620" w:type="dxa"/>
            <w:gridSpan w:val="2"/>
            <w:vAlign w:val="center"/>
          </w:tcPr>
          <w:p w14:paraId="16D05239" w14:textId="77777777" w:rsidR="006B4FB5" w:rsidRPr="00313BCB" w:rsidRDefault="006B4FB5" w:rsidP="006B4FB5">
            <w:pPr>
              <w:rPr>
                <w:szCs w:val="21"/>
              </w:rPr>
            </w:pPr>
          </w:p>
        </w:tc>
      </w:tr>
      <w:tr w:rsidR="006B4FB5" w:rsidRPr="00313BCB" w14:paraId="743B217E" w14:textId="77777777" w:rsidTr="006A552B">
        <w:trPr>
          <w:trHeight w:val="845"/>
        </w:trPr>
        <w:tc>
          <w:tcPr>
            <w:tcW w:w="4935" w:type="dxa"/>
            <w:gridSpan w:val="2"/>
            <w:vAlign w:val="center"/>
          </w:tcPr>
          <w:p w14:paraId="7F24ED35" w14:textId="77777777" w:rsidR="006B4FB5" w:rsidRPr="00313BCB" w:rsidRDefault="006B4FB5" w:rsidP="006B4FB5">
            <w:pPr>
              <w:rPr>
                <w:szCs w:val="21"/>
              </w:rPr>
            </w:pPr>
          </w:p>
        </w:tc>
        <w:tc>
          <w:tcPr>
            <w:tcW w:w="4620" w:type="dxa"/>
            <w:gridSpan w:val="2"/>
            <w:vAlign w:val="center"/>
          </w:tcPr>
          <w:p w14:paraId="46ACF4E0" w14:textId="77777777" w:rsidR="006B4FB5" w:rsidRPr="00313BCB" w:rsidRDefault="006B4FB5" w:rsidP="006B4FB5">
            <w:pPr>
              <w:rPr>
                <w:szCs w:val="21"/>
              </w:rPr>
            </w:pPr>
          </w:p>
        </w:tc>
      </w:tr>
      <w:tr w:rsidR="006B4FB5" w:rsidRPr="00313BCB" w14:paraId="024EB0E5" w14:textId="77777777" w:rsidTr="006A552B">
        <w:trPr>
          <w:trHeight w:val="891"/>
        </w:trPr>
        <w:tc>
          <w:tcPr>
            <w:tcW w:w="4935" w:type="dxa"/>
            <w:gridSpan w:val="2"/>
            <w:vAlign w:val="center"/>
          </w:tcPr>
          <w:p w14:paraId="1B80E319" w14:textId="77777777" w:rsidR="006B4FB5" w:rsidRPr="00313BCB" w:rsidRDefault="006B4FB5" w:rsidP="006B4FB5">
            <w:pPr>
              <w:rPr>
                <w:szCs w:val="21"/>
              </w:rPr>
            </w:pPr>
          </w:p>
        </w:tc>
        <w:tc>
          <w:tcPr>
            <w:tcW w:w="4620" w:type="dxa"/>
            <w:gridSpan w:val="2"/>
            <w:vAlign w:val="center"/>
          </w:tcPr>
          <w:p w14:paraId="3A950788" w14:textId="77777777" w:rsidR="006B4FB5" w:rsidRPr="00313BCB" w:rsidRDefault="006B4FB5" w:rsidP="006B4FB5">
            <w:pPr>
              <w:rPr>
                <w:szCs w:val="21"/>
              </w:rPr>
            </w:pPr>
          </w:p>
        </w:tc>
      </w:tr>
      <w:tr w:rsidR="006B4FB5" w:rsidRPr="00313BCB" w14:paraId="1A90200C" w14:textId="77777777" w:rsidTr="006A552B">
        <w:trPr>
          <w:trHeight w:val="895"/>
        </w:trPr>
        <w:tc>
          <w:tcPr>
            <w:tcW w:w="4935" w:type="dxa"/>
            <w:gridSpan w:val="2"/>
            <w:vAlign w:val="center"/>
          </w:tcPr>
          <w:p w14:paraId="1FE4F56B" w14:textId="77777777" w:rsidR="006B4FB5" w:rsidRPr="00313BCB" w:rsidRDefault="006B4FB5" w:rsidP="006B4FB5">
            <w:pPr>
              <w:rPr>
                <w:szCs w:val="21"/>
              </w:rPr>
            </w:pPr>
          </w:p>
        </w:tc>
        <w:tc>
          <w:tcPr>
            <w:tcW w:w="4620" w:type="dxa"/>
            <w:gridSpan w:val="2"/>
            <w:vAlign w:val="center"/>
          </w:tcPr>
          <w:p w14:paraId="2DA7D481" w14:textId="77777777" w:rsidR="006B4FB5" w:rsidRPr="00313BCB" w:rsidRDefault="006B4FB5" w:rsidP="006B4FB5">
            <w:pPr>
              <w:rPr>
                <w:szCs w:val="21"/>
              </w:rPr>
            </w:pPr>
          </w:p>
        </w:tc>
      </w:tr>
    </w:tbl>
    <w:p w14:paraId="262A3544" w14:textId="77777777" w:rsidR="006B4FB5" w:rsidRPr="00313BCB" w:rsidRDefault="006B4FB5" w:rsidP="006B4FB5">
      <w:pPr>
        <w:ind w:firstLineChars="100" w:firstLine="210"/>
        <w:rPr>
          <w:szCs w:val="21"/>
        </w:rPr>
      </w:pPr>
    </w:p>
    <w:p w14:paraId="3C4A416D" w14:textId="77777777" w:rsidR="006A552B" w:rsidRPr="00313BCB" w:rsidRDefault="006A552B" w:rsidP="006B4FB5">
      <w:pPr>
        <w:ind w:firstLineChars="100" w:firstLine="210"/>
        <w:rPr>
          <w:szCs w:val="21"/>
        </w:rPr>
      </w:pPr>
    </w:p>
    <w:p w14:paraId="07BCD6A1" w14:textId="77777777" w:rsidR="006A552B" w:rsidRPr="00313BCB" w:rsidRDefault="006A552B" w:rsidP="006A552B">
      <w:pPr>
        <w:rPr>
          <w:szCs w:val="21"/>
        </w:rPr>
      </w:pPr>
      <w:r w:rsidRPr="00313BCB">
        <w:rPr>
          <w:rFonts w:hint="eastAsia"/>
          <w:szCs w:val="21"/>
        </w:rPr>
        <w:t xml:space="preserve">　参加費振込先：三菱東京</w:t>
      </w:r>
      <w:r w:rsidRPr="00313BCB">
        <w:rPr>
          <w:rFonts w:hint="eastAsia"/>
          <w:szCs w:val="21"/>
        </w:rPr>
        <w:t>UFJ</w:t>
      </w:r>
      <w:r w:rsidRPr="00313BCB">
        <w:rPr>
          <w:rFonts w:hint="eastAsia"/>
          <w:szCs w:val="21"/>
        </w:rPr>
        <w:t>銀行・中</w:t>
      </w:r>
      <w:r w:rsidR="004C4D8D" w:rsidRPr="00313BCB">
        <w:rPr>
          <w:rFonts w:hint="eastAsia"/>
          <w:szCs w:val="21"/>
        </w:rPr>
        <w:t>之</w:t>
      </w:r>
      <w:r w:rsidRPr="00313BCB">
        <w:rPr>
          <w:rFonts w:hint="eastAsia"/>
          <w:szCs w:val="21"/>
        </w:rPr>
        <w:t xml:space="preserve">島支店　普通口座　</w:t>
      </w:r>
      <w:r w:rsidR="00B913A1" w:rsidRPr="00313BCB">
        <w:rPr>
          <w:szCs w:val="21"/>
        </w:rPr>
        <w:t>No.</w:t>
      </w:r>
      <w:r w:rsidR="00B913A1" w:rsidRPr="00313BCB">
        <w:rPr>
          <w:rFonts w:hint="eastAsia"/>
          <w:szCs w:val="21"/>
        </w:rPr>
        <w:t>００１１１９７</w:t>
      </w:r>
    </w:p>
    <w:p w14:paraId="7282A4C5" w14:textId="77777777" w:rsidR="00A457ED" w:rsidRPr="00313BCB" w:rsidRDefault="00A457ED" w:rsidP="006A552B">
      <w:pPr>
        <w:rPr>
          <w:szCs w:val="21"/>
        </w:rPr>
      </w:pPr>
      <w:r w:rsidRPr="00313BCB">
        <w:rPr>
          <w:rFonts w:hint="eastAsia"/>
          <w:szCs w:val="21"/>
        </w:rPr>
        <w:t xml:space="preserve">　　　　　　　　</w:t>
      </w:r>
      <w:r w:rsidRPr="00313BCB">
        <w:rPr>
          <w:rFonts w:hint="eastAsia"/>
          <w:szCs w:val="21"/>
        </w:rPr>
        <w:t>(</w:t>
      </w:r>
      <w:r w:rsidR="00CC48EF" w:rsidRPr="00313BCB">
        <w:rPr>
          <w:rFonts w:hint="eastAsia"/>
          <w:szCs w:val="21"/>
        </w:rPr>
        <w:t>一財</w:t>
      </w:r>
      <w:r w:rsidRPr="00313BCB">
        <w:rPr>
          <w:rFonts w:hint="eastAsia"/>
          <w:szCs w:val="21"/>
        </w:rPr>
        <w:t>)</w:t>
      </w:r>
      <w:r w:rsidR="00A54A6A" w:rsidRPr="00313BCB">
        <w:rPr>
          <w:rFonts w:hint="eastAsia"/>
          <w:szCs w:val="21"/>
        </w:rPr>
        <w:t>災害科学研究所　理事</w:t>
      </w:r>
      <w:r w:rsidR="001413DD" w:rsidRPr="00313BCB">
        <w:rPr>
          <w:rFonts w:hint="eastAsia"/>
          <w:szCs w:val="21"/>
        </w:rPr>
        <w:t>長　松井　　保（マツイタモツ</w:t>
      </w:r>
      <w:r w:rsidRPr="00313BCB">
        <w:rPr>
          <w:rFonts w:hint="eastAsia"/>
          <w:szCs w:val="21"/>
        </w:rPr>
        <w:t>）</w:t>
      </w:r>
    </w:p>
    <w:sectPr w:rsidR="00A457ED" w:rsidRPr="00313BCB" w:rsidSect="007A0936">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2AC68" w14:textId="77777777" w:rsidR="004900EF" w:rsidRDefault="004900EF" w:rsidP="00F97079">
      <w:r>
        <w:separator/>
      </w:r>
    </w:p>
  </w:endnote>
  <w:endnote w:type="continuationSeparator" w:id="0">
    <w:p w14:paraId="6AE6C989" w14:textId="77777777" w:rsidR="004900EF" w:rsidRDefault="004900EF" w:rsidP="00F9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7675A" w14:textId="77777777" w:rsidR="004900EF" w:rsidRDefault="004900EF" w:rsidP="00F97079">
      <w:r>
        <w:separator/>
      </w:r>
    </w:p>
  </w:footnote>
  <w:footnote w:type="continuationSeparator" w:id="0">
    <w:p w14:paraId="1408E87B" w14:textId="77777777" w:rsidR="004900EF" w:rsidRDefault="004900EF" w:rsidP="00F97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A22"/>
    <w:multiLevelType w:val="hybridMultilevel"/>
    <w:tmpl w:val="2626D08C"/>
    <w:lvl w:ilvl="0" w:tplc="3CDE79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F3277E"/>
    <w:multiLevelType w:val="hybridMultilevel"/>
    <w:tmpl w:val="AEA0D3AE"/>
    <w:lvl w:ilvl="0" w:tplc="CB24BA8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9CB50ED"/>
    <w:multiLevelType w:val="hybridMultilevel"/>
    <w:tmpl w:val="517ED250"/>
    <w:lvl w:ilvl="0" w:tplc="A1BC2680">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12F64BC"/>
    <w:multiLevelType w:val="multilevel"/>
    <w:tmpl w:val="B12C8068"/>
    <w:lvl w:ilvl="0">
      <w:start w:val="2"/>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1050"/>
        </w:tabs>
        <w:ind w:left="1050" w:hanging="840"/>
      </w:pPr>
      <w:rPr>
        <w:rFonts w:hint="default"/>
      </w:rPr>
    </w:lvl>
    <w:lvl w:ilvl="2">
      <w:start w:val="1"/>
      <w:numFmt w:val="decimal"/>
      <w:lvlText w:val="%1．%2.%3"/>
      <w:lvlJc w:val="left"/>
      <w:pPr>
        <w:tabs>
          <w:tab w:val="num" w:pos="1260"/>
        </w:tabs>
        <w:ind w:left="1260" w:hanging="84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480"/>
        </w:tabs>
        <w:ind w:left="3480" w:hanging="1800"/>
      </w:pPr>
      <w:rPr>
        <w:rFonts w:hint="default"/>
      </w:rPr>
    </w:lvl>
  </w:abstractNum>
  <w:abstractNum w:abstractNumId="4">
    <w:nsid w:val="13123C0B"/>
    <w:multiLevelType w:val="hybridMultilevel"/>
    <w:tmpl w:val="C8586BAC"/>
    <w:lvl w:ilvl="0" w:tplc="2366483E">
      <w:start w:val="3"/>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F1B013C"/>
    <w:multiLevelType w:val="hybridMultilevel"/>
    <w:tmpl w:val="0980CC96"/>
    <w:lvl w:ilvl="0" w:tplc="2D1E1F10">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12D7DAF"/>
    <w:multiLevelType w:val="hybridMultilevel"/>
    <w:tmpl w:val="F1F85552"/>
    <w:lvl w:ilvl="0" w:tplc="4D401B68">
      <w:numFmt w:val="bullet"/>
      <w:lvlText w:val="・"/>
      <w:lvlJc w:val="left"/>
      <w:pPr>
        <w:tabs>
          <w:tab w:val="num" w:pos="3300"/>
        </w:tabs>
        <w:ind w:left="3300" w:hanging="360"/>
      </w:pPr>
      <w:rPr>
        <w:rFonts w:ascii="ＭＳ 明朝" w:eastAsia="ＭＳ 明朝" w:hAnsi="ＭＳ 明朝" w:cs="Times New Roman" w:hint="eastAsia"/>
      </w:rPr>
    </w:lvl>
    <w:lvl w:ilvl="1" w:tplc="0409000B">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3DD84FD9"/>
    <w:multiLevelType w:val="hybridMultilevel"/>
    <w:tmpl w:val="61FC74F4"/>
    <w:lvl w:ilvl="0" w:tplc="0409000B">
      <w:start w:val="1"/>
      <w:numFmt w:val="bullet"/>
      <w:lvlText w:val=""/>
      <w:lvlJc w:val="left"/>
      <w:pPr>
        <w:tabs>
          <w:tab w:val="num" w:pos="420"/>
        </w:tabs>
        <w:ind w:left="420" w:hanging="420"/>
      </w:pPr>
      <w:rPr>
        <w:rFonts w:ascii="Wingdings" w:hAnsi="Wingdings" w:hint="default"/>
      </w:rPr>
    </w:lvl>
    <w:lvl w:ilvl="1" w:tplc="E30262C6">
      <w:numFmt w:val="bullet"/>
      <w:lvlText w:val="・"/>
      <w:lvlJc w:val="left"/>
      <w:pPr>
        <w:tabs>
          <w:tab w:val="num" w:pos="780"/>
        </w:tabs>
        <w:ind w:left="78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43654E1"/>
    <w:multiLevelType w:val="hybridMultilevel"/>
    <w:tmpl w:val="7B2CB082"/>
    <w:lvl w:ilvl="0" w:tplc="A53A26D0">
      <w:start w:val="1"/>
      <w:numFmt w:val="decimalFullWidth"/>
      <w:lvlText w:val="%1．"/>
      <w:lvlJc w:val="left"/>
      <w:pPr>
        <w:tabs>
          <w:tab w:val="num" w:pos="1050"/>
        </w:tabs>
        <w:ind w:left="1050" w:hanging="42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nsid w:val="605D16AB"/>
    <w:multiLevelType w:val="hybridMultilevel"/>
    <w:tmpl w:val="B178E5A8"/>
    <w:lvl w:ilvl="0" w:tplc="B07AD902">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nsid w:val="65CD36DE"/>
    <w:multiLevelType w:val="hybridMultilevel"/>
    <w:tmpl w:val="4B2E8BA6"/>
    <w:lvl w:ilvl="0" w:tplc="E30262C6">
      <w:numFmt w:val="bullet"/>
      <w:lvlText w:val="・"/>
      <w:lvlJc w:val="left"/>
      <w:pPr>
        <w:tabs>
          <w:tab w:val="num" w:pos="1830"/>
        </w:tabs>
        <w:ind w:left="1830" w:hanging="360"/>
      </w:pPr>
      <w:rPr>
        <w:rFonts w:ascii="ＭＳ 明朝" w:eastAsia="ＭＳ 明朝" w:hAnsi="ＭＳ 明朝" w:cs="Times New Roman" w:hint="eastAsia"/>
        <w:lang w:val="en-US"/>
      </w:rPr>
    </w:lvl>
    <w:lvl w:ilvl="1" w:tplc="A04C34AE">
      <w:numFmt w:val="bullet"/>
      <w:lvlText w:val="※"/>
      <w:lvlJc w:val="left"/>
      <w:pPr>
        <w:tabs>
          <w:tab w:val="num" w:pos="2250"/>
        </w:tabs>
        <w:ind w:left="2250" w:hanging="360"/>
      </w:pPr>
      <w:rPr>
        <w:rFonts w:ascii="ＭＳ 明朝" w:eastAsia="ＭＳ 明朝" w:hAnsi="ＭＳ 明朝" w:cs="Times New Roman" w:hint="eastAsia"/>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755A5F09"/>
    <w:multiLevelType w:val="hybridMultilevel"/>
    <w:tmpl w:val="42227A06"/>
    <w:lvl w:ilvl="0" w:tplc="F8A8F9EA">
      <w:start w:val="1"/>
      <w:numFmt w:val="decimalFullWidth"/>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6"/>
  </w:num>
  <w:num w:numId="3">
    <w:abstractNumId w:val="7"/>
  </w:num>
  <w:num w:numId="4">
    <w:abstractNumId w:val="9"/>
  </w:num>
  <w:num w:numId="5">
    <w:abstractNumId w:val="8"/>
  </w:num>
  <w:num w:numId="6">
    <w:abstractNumId w:val="11"/>
  </w:num>
  <w:num w:numId="7">
    <w:abstractNumId w:val="4"/>
  </w:num>
  <w:num w:numId="8">
    <w:abstractNumId w:val="5"/>
  </w:num>
  <w:num w:numId="9">
    <w:abstractNumId w:val="2"/>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03"/>
    <w:rsid w:val="00005426"/>
    <w:rsid w:val="0001102C"/>
    <w:rsid w:val="000145BD"/>
    <w:rsid w:val="00042D3A"/>
    <w:rsid w:val="00060180"/>
    <w:rsid w:val="00096D53"/>
    <w:rsid w:val="000A2872"/>
    <w:rsid w:val="000B1DF3"/>
    <w:rsid w:val="000B3A4F"/>
    <w:rsid w:val="000C0811"/>
    <w:rsid w:val="000C2B43"/>
    <w:rsid w:val="000D27ED"/>
    <w:rsid w:val="000D65A6"/>
    <w:rsid w:val="000F2103"/>
    <w:rsid w:val="00102E8B"/>
    <w:rsid w:val="001107E2"/>
    <w:rsid w:val="00111409"/>
    <w:rsid w:val="001413DD"/>
    <w:rsid w:val="00141DA6"/>
    <w:rsid w:val="0015326F"/>
    <w:rsid w:val="001561EB"/>
    <w:rsid w:val="00171D54"/>
    <w:rsid w:val="00191F6C"/>
    <w:rsid w:val="001922F8"/>
    <w:rsid w:val="002113E3"/>
    <w:rsid w:val="00237389"/>
    <w:rsid w:val="00237A10"/>
    <w:rsid w:val="00246840"/>
    <w:rsid w:val="00267156"/>
    <w:rsid w:val="00271AE7"/>
    <w:rsid w:val="002839C8"/>
    <w:rsid w:val="00286073"/>
    <w:rsid w:val="00295346"/>
    <w:rsid w:val="002A2072"/>
    <w:rsid w:val="002A4502"/>
    <w:rsid w:val="002A7D4C"/>
    <w:rsid w:val="002C2995"/>
    <w:rsid w:val="002C6256"/>
    <w:rsid w:val="002E3E18"/>
    <w:rsid w:val="002F6B28"/>
    <w:rsid w:val="0030270D"/>
    <w:rsid w:val="00313908"/>
    <w:rsid w:val="00313BCB"/>
    <w:rsid w:val="00327166"/>
    <w:rsid w:val="0036527B"/>
    <w:rsid w:val="00380EA7"/>
    <w:rsid w:val="00386A38"/>
    <w:rsid w:val="00397885"/>
    <w:rsid w:val="003A5DD5"/>
    <w:rsid w:val="003C1241"/>
    <w:rsid w:val="003C25F7"/>
    <w:rsid w:val="003C4442"/>
    <w:rsid w:val="003D4B25"/>
    <w:rsid w:val="003E1F50"/>
    <w:rsid w:val="003E5F71"/>
    <w:rsid w:val="003F1B62"/>
    <w:rsid w:val="004017A7"/>
    <w:rsid w:val="00413B41"/>
    <w:rsid w:val="00414F92"/>
    <w:rsid w:val="00423262"/>
    <w:rsid w:val="00424C93"/>
    <w:rsid w:val="00450943"/>
    <w:rsid w:val="004844B7"/>
    <w:rsid w:val="004847DC"/>
    <w:rsid w:val="00486DC8"/>
    <w:rsid w:val="004900EF"/>
    <w:rsid w:val="00496610"/>
    <w:rsid w:val="004B53C5"/>
    <w:rsid w:val="004C4D8D"/>
    <w:rsid w:val="00503CDD"/>
    <w:rsid w:val="00507FCD"/>
    <w:rsid w:val="005428A8"/>
    <w:rsid w:val="00555348"/>
    <w:rsid w:val="00564C65"/>
    <w:rsid w:val="00564E9E"/>
    <w:rsid w:val="00585ACC"/>
    <w:rsid w:val="005875E6"/>
    <w:rsid w:val="005A6BD5"/>
    <w:rsid w:val="005E71A5"/>
    <w:rsid w:val="005E7D95"/>
    <w:rsid w:val="005F7743"/>
    <w:rsid w:val="00621AB4"/>
    <w:rsid w:val="00644DB8"/>
    <w:rsid w:val="0065191B"/>
    <w:rsid w:val="0065480F"/>
    <w:rsid w:val="00680C97"/>
    <w:rsid w:val="00690991"/>
    <w:rsid w:val="006A552B"/>
    <w:rsid w:val="006B15E6"/>
    <w:rsid w:val="006B4FB5"/>
    <w:rsid w:val="006C7498"/>
    <w:rsid w:val="006E0DD5"/>
    <w:rsid w:val="006E1D22"/>
    <w:rsid w:val="006F5E37"/>
    <w:rsid w:val="00717906"/>
    <w:rsid w:val="00717D31"/>
    <w:rsid w:val="00731DD7"/>
    <w:rsid w:val="0073209E"/>
    <w:rsid w:val="00747A7A"/>
    <w:rsid w:val="00757370"/>
    <w:rsid w:val="00767802"/>
    <w:rsid w:val="007766E6"/>
    <w:rsid w:val="00783ADB"/>
    <w:rsid w:val="00785004"/>
    <w:rsid w:val="00793865"/>
    <w:rsid w:val="007A0936"/>
    <w:rsid w:val="007D1DDB"/>
    <w:rsid w:val="007E1106"/>
    <w:rsid w:val="00805711"/>
    <w:rsid w:val="00811DF9"/>
    <w:rsid w:val="00850166"/>
    <w:rsid w:val="00851772"/>
    <w:rsid w:val="00852C27"/>
    <w:rsid w:val="00857615"/>
    <w:rsid w:val="0087625B"/>
    <w:rsid w:val="008901B1"/>
    <w:rsid w:val="00892215"/>
    <w:rsid w:val="00894BDE"/>
    <w:rsid w:val="00897107"/>
    <w:rsid w:val="008B555C"/>
    <w:rsid w:val="008D3078"/>
    <w:rsid w:val="008E507D"/>
    <w:rsid w:val="0091469B"/>
    <w:rsid w:val="00915FC0"/>
    <w:rsid w:val="009238E0"/>
    <w:rsid w:val="00925662"/>
    <w:rsid w:val="00935A66"/>
    <w:rsid w:val="00963DA3"/>
    <w:rsid w:val="00971649"/>
    <w:rsid w:val="009732B8"/>
    <w:rsid w:val="00986F26"/>
    <w:rsid w:val="00994A6B"/>
    <w:rsid w:val="009A58E1"/>
    <w:rsid w:val="009A70E8"/>
    <w:rsid w:val="009A7974"/>
    <w:rsid w:val="009B330D"/>
    <w:rsid w:val="009B47EE"/>
    <w:rsid w:val="009C28F0"/>
    <w:rsid w:val="009D4706"/>
    <w:rsid w:val="009F0CF0"/>
    <w:rsid w:val="00A01940"/>
    <w:rsid w:val="00A35950"/>
    <w:rsid w:val="00A457ED"/>
    <w:rsid w:val="00A54A6A"/>
    <w:rsid w:val="00A65CD4"/>
    <w:rsid w:val="00A704AA"/>
    <w:rsid w:val="00A7319F"/>
    <w:rsid w:val="00A801F4"/>
    <w:rsid w:val="00A83A3F"/>
    <w:rsid w:val="00A97D48"/>
    <w:rsid w:val="00AD507C"/>
    <w:rsid w:val="00AD6555"/>
    <w:rsid w:val="00AD7035"/>
    <w:rsid w:val="00AE348C"/>
    <w:rsid w:val="00AE70C2"/>
    <w:rsid w:val="00B0599D"/>
    <w:rsid w:val="00B23B97"/>
    <w:rsid w:val="00B34394"/>
    <w:rsid w:val="00B57415"/>
    <w:rsid w:val="00B628C2"/>
    <w:rsid w:val="00B62956"/>
    <w:rsid w:val="00B64ABD"/>
    <w:rsid w:val="00B8686F"/>
    <w:rsid w:val="00B913A1"/>
    <w:rsid w:val="00B92243"/>
    <w:rsid w:val="00BB0B49"/>
    <w:rsid w:val="00BC6D06"/>
    <w:rsid w:val="00C02B00"/>
    <w:rsid w:val="00C3597D"/>
    <w:rsid w:val="00C55CD6"/>
    <w:rsid w:val="00C6014C"/>
    <w:rsid w:val="00C62B25"/>
    <w:rsid w:val="00C75D70"/>
    <w:rsid w:val="00C82897"/>
    <w:rsid w:val="00C91586"/>
    <w:rsid w:val="00C92804"/>
    <w:rsid w:val="00CB6A03"/>
    <w:rsid w:val="00CC48EF"/>
    <w:rsid w:val="00D00AA1"/>
    <w:rsid w:val="00D049A5"/>
    <w:rsid w:val="00D05964"/>
    <w:rsid w:val="00D17B66"/>
    <w:rsid w:val="00D6727A"/>
    <w:rsid w:val="00D81662"/>
    <w:rsid w:val="00D841E2"/>
    <w:rsid w:val="00DA7A53"/>
    <w:rsid w:val="00DC7855"/>
    <w:rsid w:val="00DD7B31"/>
    <w:rsid w:val="00DF4630"/>
    <w:rsid w:val="00E10420"/>
    <w:rsid w:val="00E218FD"/>
    <w:rsid w:val="00E26EB6"/>
    <w:rsid w:val="00E53967"/>
    <w:rsid w:val="00E608D7"/>
    <w:rsid w:val="00E6770A"/>
    <w:rsid w:val="00E84FD0"/>
    <w:rsid w:val="00E8559E"/>
    <w:rsid w:val="00E863BE"/>
    <w:rsid w:val="00EA6072"/>
    <w:rsid w:val="00EB1685"/>
    <w:rsid w:val="00EB41AE"/>
    <w:rsid w:val="00EB5D24"/>
    <w:rsid w:val="00EC2247"/>
    <w:rsid w:val="00ED6470"/>
    <w:rsid w:val="00ED7C91"/>
    <w:rsid w:val="00EE0519"/>
    <w:rsid w:val="00EE6473"/>
    <w:rsid w:val="00EF79EC"/>
    <w:rsid w:val="00F01CDA"/>
    <w:rsid w:val="00F029EE"/>
    <w:rsid w:val="00F02CDC"/>
    <w:rsid w:val="00F25143"/>
    <w:rsid w:val="00F26B1A"/>
    <w:rsid w:val="00F348D1"/>
    <w:rsid w:val="00F4256A"/>
    <w:rsid w:val="00F54F64"/>
    <w:rsid w:val="00F633A5"/>
    <w:rsid w:val="00F74C65"/>
    <w:rsid w:val="00F97079"/>
    <w:rsid w:val="00FC0FDB"/>
    <w:rsid w:val="00FE3624"/>
    <w:rsid w:val="00FE4183"/>
    <w:rsid w:val="00FF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C08A638-7A67-44A5-9FFD-7ED06679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0166"/>
    <w:rPr>
      <w:rFonts w:ascii="Arial" w:eastAsia="ＭＳ ゴシック" w:hAnsi="Arial"/>
      <w:sz w:val="18"/>
      <w:szCs w:val="18"/>
    </w:rPr>
  </w:style>
  <w:style w:type="paragraph" w:styleId="a4">
    <w:name w:val="Closing"/>
    <w:basedOn w:val="a"/>
    <w:rsid w:val="00994A6B"/>
    <w:pPr>
      <w:jc w:val="right"/>
    </w:pPr>
    <w:rPr>
      <w:szCs w:val="21"/>
    </w:rPr>
  </w:style>
  <w:style w:type="paragraph" w:styleId="a5">
    <w:name w:val="Date"/>
    <w:basedOn w:val="a"/>
    <w:next w:val="a"/>
    <w:rsid w:val="00271AE7"/>
  </w:style>
  <w:style w:type="paragraph" w:styleId="a6">
    <w:name w:val="Note Heading"/>
    <w:basedOn w:val="a"/>
    <w:next w:val="a"/>
    <w:rsid w:val="00246840"/>
    <w:pPr>
      <w:jc w:val="center"/>
    </w:pPr>
    <w:rPr>
      <w:szCs w:val="21"/>
    </w:rPr>
  </w:style>
  <w:style w:type="paragraph" w:styleId="a7">
    <w:name w:val="header"/>
    <w:basedOn w:val="a"/>
    <w:link w:val="a8"/>
    <w:rsid w:val="00F97079"/>
    <w:pPr>
      <w:tabs>
        <w:tab w:val="center" w:pos="4252"/>
        <w:tab w:val="right" w:pos="8504"/>
      </w:tabs>
      <w:snapToGrid w:val="0"/>
    </w:pPr>
  </w:style>
  <w:style w:type="character" w:customStyle="1" w:styleId="a8">
    <w:name w:val="ヘッダー (文字)"/>
    <w:link w:val="a7"/>
    <w:rsid w:val="00F97079"/>
    <w:rPr>
      <w:kern w:val="2"/>
      <w:sz w:val="21"/>
      <w:szCs w:val="24"/>
    </w:rPr>
  </w:style>
  <w:style w:type="paragraph" w:styleId="a9">
    <w:name w:val="footer"/>
    <w:basedOn w:val="a"/>
    <w:link w:val="aa"/>
    <w:rsid w:val="00F97079"/>
    <w:pPr>
      <w:tabs>
        <w:tab w:val="center" w:pos="4252"/>
        <w:tab w:val="right" w:pos="8504"/>
      </w:tabs>
      <w:snapToGrid w:val="0"/>
    </w:pPr>
  </w:style>
  <w:style w:type="character" w:customStyle="1" w:styleId="aa">
    <w:name w:val="フッター (文字)"/>
    <w:link w:val="a9"/>
    <w:rsid w:val="00F97079"/>
    <w:rPr>
      <w:kern w:val="2"/>
      <w:sz w:val="21"/>
      <w:szCs w:val="24"/>
    </w:rPr>
  </w:style>
  <w:style w:type="character" w:customStyle="1" w:styleId="apple-converted-space">
    <w:name w:val="apple-converted-space"/>
    <w:rsid w:val="00C0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Words>
  <Characters>2287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橋梁技術者のための実践的講習会</vt:lpstr>
      <vt:lpstr>橋梁技術者のための実践的講習会</vt:lpstr>
    </vt:vector>
  </TitlesOfParts>
  <Company>構造設計部</Company>
  <LinksUpToDate>false</LinksUpToDate>
  <CharactersWithSpaces>2683</CharactersWithSpaces>
  <SharedDoc>false</SharedDoc>
  <HLinks>
    <vt:vector size="6" baseType="variant">
      <vt:variant>
        <vt:i4>6160504</vt:i4>
      </vt:variant>
      <vt:variant>
        <vt:i4>-1</vt:i4>
      </vt:variant>
      <vt:variant>
        <vt:i4>1058</vt:i4>
      </vt:variant>
      <vt:variant>
        <vt:i4>1</vt:i4>
      </vt:variant>
      <vt:variant>
        <vt:lpwstr>http://www.wjcs.net/info/map/img/honsha_map.gif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橋梁技術者のための実践的講習会</dc:title>
  <dc:subject/>
  <dc:creator>真鍋英規</dc:creator>
  <cp:keywords/>
  <cp:lastModifiedBy>野口恵司</cp:lastModifiedBy>
  <cp:revision>3</cp:revision>
  <cp:lastPrinted>2014-05-29T05:13:00Z</cp:lastPrinted>
  <dcterms:created xsi:type="dcterms:W3CDTF">2014-07-29T05:42:00Z</dcterms:created>
  <dcterms:modified xsi:type="dcterms:W3CDTF">2014-07-29T07:05:00Z</dcterms:modified>
</cp:coreProperties>
</file>